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79210" w14:textId="77777777" w:rsidR="003E7977" w:rsidRPr="003E7977" w:rsidRDefault="003E7977" w:rsidP="003E7977">
      <w:pPr>
        <w:jc w:val="right"/>
        <w:rPr>
          <w:rFonts w:ascii="Times New Roman" w:hAnsi="Times New Roman" w:cs="Times New Roman"/>
          <w:b/>
          <w:sz w:val="28"/>
          <w:szCs w:val="28"/>
          <w:lang w:val="uk-UA"/>
        </w:rPr>
      </w:pPr>
      <w:r w:rsidRPr="003E7977">
        <w:rPr>
          <w:rFonts w:ascii="Times New Roman" w:hAnsi="Times New Roman" w:cs="Times New Roman"/>
          <w:b/>
          <w:sz w:val="28"/>
          <w:szCs w:val="28"/>
          <w:lang w:val="uk-UA"/>
        </w:rPr>
        <w:t>ПРОЄКТ</w:t>
      </w:r>
    </w:p>
    <w:p w14:paraId="446B50C5" w14:textId="77777777" w:rsidR="003E7977" w:rsidRPr="003E7977" w:rsidRDefault="003E7977" w:rsidP="003E7977">
      <w:pPr>
        <w:jc w:val="both"/>
        <w:rPr>
          <w:rFonts w:ascii="Times New Roman" w:hAnsi="Times New Roman" w:cs="Times New Roman"/>
          <w:b/>
          <w:sz w:val="28"/>
          <w:szCs w:val="28"/>
          <w:lang w:val="uk-UA"/>
        </w:rPr>
      </w:pPr>
      <w:r w:rsidRPr="003E7977">
        <w:rPr>
          <w:rFonts w:ascii="Times New Roman" w:hAnsi="Times New Roman" w:cs="Times New Roman"/>
          <w:b/>
          <w:noProof/>
          <w:sz w:val="28"/>
          <w:szCs w:val="28"/>
          <w:lang w:eastAsia="ru-RU"/>
        </w:rPr>
        <w:drawing>
          <wp:anchor distT="0" distB="0" distL="114300" distR="114300" simplePos="0" relativeHeight="251659264" behindDoc="0" locked="0" layoutInCell="1" allowOverlap="1" wp14:anchorId="540AE52F" wp14:editId="41070BA7">
            <wp:simplePos x="0" y="0"/>
            <wp:positionH relativeFrom="column">
              <wp:posOffset>2764155</wp:posOffset>
            </wp:positionH>
            <wp:positionV relativeFrom="paragraph">
              <wp:posOffset>156845</wp:posOffset>
            </wp:positionV>
            <wp:extent cx="529590" cy="655955"/>
            <wp:effectExtent l="0" t="0" r="0" b="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6" cstate="print"/>
                    <a:srcRect/>
                    <a:stretch>
                      <a:fillRect/>
                    </a:stretch>
                  </pic:blipFill>
                  <pic:spPr>
                    <a:xfrm>
                      <a:off x="0" y="0"/>
                      <a:ext cx="529590" cy="655955"/>
                    </a:xfrm>
                    <a:prstGeom prst="rect">
                      <a:avLst/>
                    </a:prstGeom>
                    <a:noFill/>
                    <a:ln w="9525">
                      <a:noFill/>
                      <a:miter lim="800000"/>
                      <a:headEnd/>
                      <a:tailEnd/>
                    </a:ln>
                  </pic:spPr>
                </pic:pic>
              </a:graphicData>
            </a:graphic>
          </wp:anchor>
        </w:drawing>
      </w:r>
    </w:p>
    <w:p w14:paraId="6406710D" w14:textId="77777777" w:rsidR="003E7977" w:rsidRPr="003E7977" w:rsidRDefault="003E7977" w:rsidP="003E7977">
      <w:pPr>
        <w:jc w:val="both"/>
        <w:rPr>
          <w:rFonts w:ascii="Times New Roman" w:hAnsi="Times New Roman" w:cs="Times New Roman"/>
          <w:b/>
          <w:sz w:val="28"/>
          <w:szCs w:val="28"/>
          <w:lang w:val="uk-UA"/>
        </w:rPr>
      </w:pPr>
    </w:p>
    <w:p w14:paraId="662BF79B" w14:textId="77777777" w:rsidR="003E7977" w:rsidRPr="003E7977" w:rsidRDefault="003E7977" w:rsidP="003E7977">
      <w:pPr>
        <w:spacing w:line="240" w:lineRule="auto"/>
        <w:jc w:val="center"/>
        <w:rPr>
          <w:rFonts w:ascii="Times New Roman" w:hAnsi="Times New Roman" w:cs="Times New Roman"/>
          <w:b/>
          <w:sz w:val="28"/>
          <w:szCs w:val="28"/>
          <w:lang w:val="uk-UA"/>
        </w:rPr>
      </w:pPr>
    </w:p>
    <w:p w14:paraId="3FC6E720" w14:textId="77777777" w:rsidR="003E7977" w:rsidRPr="003E7977" w:rsidRDefault="003E7977" w:rsidP="00B172F9">
      <w:pPr>
        <w:spacing w:after="0" w:line="240" w:lineRule="auto"/>
        <w:jc w:val="center"/>
        <w:rPr>
          <w:rFonts w:ascii="Times New Roman" w:hAnsi="Times New Roman" w:cs="Times New Roman"/>
          <w:b/>
          <w:sz w:val="28"/>
          <w:szCs w:val="28"/>
          <w:lang w:val="uk-UA"/>
        </w:rPr>
      </w:pPr>
      <w:r w:rsidRPr="003E7977">
        <w:rPr>
          <w:rFonts w:ascii="Times New Roman" w:hAnsi="Times New Roman" w:cs="Times New Roman"/>
          <w:b/>
          <w:sz w:val="28"/>
          <w:szCs w:val="28"/>
          <w:lang w:val="uk-UA"/>
        </w:rPr>
        <w:t>НОВОПІЛЬСЬКА СІЛЬСЬКА РАДА</w:t>
      </w:r>
    </w:p>
    <w:p w14:paraId="4C9D8D18" w14:textId="77777777" w:rsidR="003E7977" w:rsidRPr="003E7977" w:rsidRDefault="003E7977" w:rsidP="00B172F9">
      <w:pPr>
        <w:spacing w:after="0" w:line="240" w:lineRule="auto"/>
        <w:jc w:val="center"/>
        <w:rPr>
          <w:rFonts w:ascii="Times New Roman" w:hAnsi="Times New Roman" w:cs="Times New Roman"/>
          <w:b/>
          <w:sz w:val="28"/>
          <w:szCs w:val="28"/>
          <w:lang w:val="uk-UA"/>
        </w:rPr>
      </w:pPr>
      <w:r w:rsidRPr="003E7977">
        <w:rPr>
          <w:rFonts w:ascii="Times New Roman" w:hAnsi="Times New Roman" w:cs="Times New Roman"/>
          <w:b/>
          <w:sz w:val="28"/>
          <w:szCs w:val="28"/>
          <w:lang w:val="uk-UA"/>
        </w:rPr>
        <w:t>КРИВОРІЗЬКОГО РАЙОНУ   ДНІПРОПЕТРОВСЬКОЇ ОБЛАСТІ</w:t>
      </w:r>
    </w:p>
    <w:p w14:paraId="533A9CB9" w14:textId="77777777" w:rsidR="003E7977" w:rsidRPr="003E7977" w:rsidRDefault="003E7977" w:rsidP="00B172F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______</w:t>
      </w:r>
      <w:r w:rsidRPr="003E7977">
        <w:rPr>
          <w:rFonts w:ascii="Times New Roman" w:hAnsi="Times New Roman" w:cs="Times New Roman"/>
          <w:b/>
          <w:sz w:val="28"/>
          <w:szCs w:val="28"/>
          <w:lang w:val="uk-UA"/>
        </w:rPr>
        <w:t xml:space="preserve"> СЕСІЯ  VІІІ СКЛИКАННЯ</w:t>
      </w:r>
    </w:p>
    <w:p w14:paraId="0A9B383B" w14:textId="77777777" w:rsidR="003E7977" w:rsidRPr="003E7977" w:rsidRDefault="003E7977" w:rsidP="00B172F9">
      <w:pPr>
        <w:spacing w:after="0" w:line="240" w:lineRule="auto"/>
        <w:jc w:val="both"/>
        <w:rPr>
          <w:rFonts w:ascii="Times New Roman" w:hAnsi="Times New Roman" w:cs="Times New Roman"/>
          <w:b/>
          <w:sz w:val="28"/>
          <w:szCs w:val="28"/>
          <w:lang w:val="uk-UA"/>
        </w:rPr>
      </w:pPr>
      <w:r w:rsidRPr="003E7977">
        <w:rPr>
          <w:rFonts w:ascii="Times New Roman" w:hAnsi="Times New Roman" w:cs="Times New Roman"/>
          <w:b/>
          <w:sz w:val="28"/>
          <w:szCs w:val="28"/>
          <w:lang w:val="uk-UA"/>
        </w:rPr>
        <w:t>________________________________________________________________</w:t>
      </w:r>
    </w:p>
    <w:p w14:paraId="407DF4CA" w14:textId="77777777" w:rsidR="0044347B" w:rsidRDefault="0044347B" w:rsidP="003E7977">
      <w:pPr>
        <w:spacing w:line="240" w:lineRule="auto"/>
        <w:jc w:val="center"/>
        <w:rPr>
          <w:rFonts w:ascii="Times New Roman" w:hAnsi="Times New Roman" w:cs="Times New Roman"/>
          <w:b/>
          <w:sz w:val="28"/>
          <w:szCs w:val="28"/>
          <w:lang w:val="uk-UA"/>
        </w:rPr>
      </w:pPr>
    </w:p>
    <w:p w14:paraId="7FC8ECCC" w14:textId="55B29EAB" w:rsidR="003E7977" w:rsidRPr="003E7977" w:rsidRDefault="003E7977" w:rsidP="003E7977">
      <w:pPr>
        <w:spacing w:line="240" w:lineRule="auto"/>
        <w:jc w:val="center"/>
        <w:rPr>
          <w:rFonts w:ascii="Times New Roman" w:hAnsi="Times New Roman" w:cs="Times New Roman"/>
          <w:b/>
          <w:sz w:val="28"/>
          <w:szCs w:val="28"/>
          <w:lang w:val="uk-UA"/>
        </w:rPr>
      </w:pPr>
      <w:r w:rsidRPr="003E7977">
        <w:rPr>
          <w:rFonts w:ascii="Times New Roman" w:hAnsi="Times New Roman" w:cs="Times New Roman"/>
          <w:b/>
          <w:sz w:val="28"/>
          <w:szCs w:val="28"/>
          <w:lang w:val="uk-UA"/>
        </w:rPr>
        <w:t xml:space="preserve">Р І Ш Е Н </w:t>
      </w:r>
      <w:proofErr w:type="spellStart"/>
      <w:r w:rsidRPr="003E7977">
        <w:rPr>
          <w:rFonts w:ascii="Times New Roman" w:hAnsi="Times New Roman" w:cs="Times New Roman"/>
          <w:b/>
          <w:sz w:val="28"/>
          <w:szCs w:val="28"/>
          <w:lang w:val="uk-UA"/>
        </w:rPr>
        <w:t>Н</w:t>
      </w:r>
      <w:proofErr w:type="spellEnd"/>
      <w:r w:rsidRPr="003E7977">
        <w:rPr>
          <w:rFonts w:ascii="Times New Roman" w:hAnsi="Times New Roman" w:cs="Times New Roman"/>
          <w:b/>
          <w:sz w:val="28"/>
          <w:szCs w:val="28"/>
          <w:lang w:val="uk-UA"/>
        </w:rPr>
        <w:t xml:space="preserve"> Я</w:t>
      </w:r>
    </w:p>
    <w:p w14:paraId="5A31453E" w14:textId="29BB363E" w:rsidR="00FC2271" w:rsidRPr="006703B6" w:rsidRDefault="00FC2271" w:rsidP="00FC2271">
      <w:pPr>
        <w:spacing w:after="0"/>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 xml:space="preserve">00 </w:t>
      </w:r>
      <w:r w:rsidR="00F4698A">
        <w:rPr>
          <w:rFonts w:ascii="Times New Roman" w:eastAsia="Calibri" w:hAnsi="Times New Roman" w:cs="Times New Roman"/>
          <w:b/>
          <w:sz w:val="28"/>
          <w:szCs w:val="28"/>
          <w:lang w:val="uk-UA"/>
        </w:rPr>
        <w:t>вересень</w:t>
      </w:r>
      <w:r w:rsidRPr="006703B6">
        <w:rPr>
          <w:rFonts w:ascii="Times New Roman" w:eastAsia="Calibri" w:hAnsi="Times New Roman" w:cs="Times New Roman"/>
          <w:b/>
          <w:sz w:val="28"/>
          <w:szCs w:val="28"/>
          <w:lang w:val="uk-UA"/>
        </w:rPr>
        <w:t xml:space="preserve"> 202</w:t>
      </w:r>
      <w:r w:rsidR="00F56550">
        <w:rPr>
          <w:rFonts w:ascii="Times New Roman" w:eastAsia="Calibri" w:hAnsi="Times New Roman" w:cs="Times New Roman"/>
          <w:b/>
          <w:sz w:val="28"/>
          <w:szCs w:val="28"/>
          <w:lang w:val="uk-UA"/>
        </w:rPr>
        <w:t>5</w:t>
      </w:r>
      <w:r w:rsidRPr="006703B6">
        <w:rPr>
          <w:rFonts w:ascii="Times New Roman" w:eastAsia="Calibri" w:hAnsi="Times New Roman" w:cs="Times New Roman"/>
          <w:b/>
          <w:sz w:val="28"/>
          <w:szCs w:val="28"/>
          <w:lang w:val="uk-UA"/>
        </w:rPr>
        <w:t xml:space="preserve"> року                                                                                   № </w:t>
      </w:r>
      <w:r>
        <w:rPr>
          <w:rFonts w:ascii="Times New Roman" w:eastAsia="Calibri" w:hAnsi="Times New Roman" w:cs="Times New Roman"/>
          <w:b/>
          <w:sz w:val="28"/>
          <w:szCs w:val="28"/>
          <w:lang w:val="uk-UA"/>
        </w:rPr>
        <w:t>00</w:t>
      </w:r>
    </w:p>
    <w:p w14:paraId="0E0300A1" w14:textId="77777777" w:rsidR="0044347B" w:rsidRDefault="0044347B" w:rsidP="000C0BEF">
      <w:pPr>
        <w:spacing w:after="0" w:line="240" w:lineRule="auto"/>
        <w:jc w:val="center"/>
        <w:rPr>
          <w:rFonts w:ascii="Times New Roman" w:hAnsi="Times New Roman" w:cs="Times New Roman"/>
          <w:b/>
          <w:sz w:val="28"/>
          <w:szCs w:val="28"/>
          <w:lang w:val="uk-UA"/>
        </w:rPr>
      </w:pPr>
    </w:p>
    <w:p w14:paraId="2F3A5489" w14:textId="2A09C662" w:rsidR="00F669BF" w:rsidRDefault="00F303A3" w:rsidP="000C0BEF">
      <w:pPr>
        <w:spacing w:after="0" w:line="240" w:lineRule="auto"/>
        <w:jc w:val="center"/>
        <w:rPr>
          <w:rFonts w:ascii="Times New Roman" w:hAnsi="Times New Roman" w:cs="Times New Roman"/>
          <w:b/>
          <w:sz w:val="28"/>
          <w:szCs w:val="28"/>
          <w:lang w:val="uk-UA"/>
        </w:rPr>
      </w:pPr>
      <w:r w:rsidRPr="00CB5E86">
        <w:rPr>
          <w:rFonts w:ascii="Times New Roman" w:hAnsi="Times New Roman" w:cs="Times New Roman"/>
          <w:b/>
          <w:sz w:val="28"/>
          <w:szCs w:val="28"/>
          <w:lang w:val="uk-UA"/>
        </w:rPr>
        <w:t xml:space="preserve">Про </w:t>
      </w:r>
      <w:r w:rsidR="000114A0">
        <w:rPr>
          <w:rFonts w:ascii="Times New Roman" w:hAnsi="Times New Roman" w:cs="Times New Roman"/>
          <w:b/>
          <w:sz w:val="28"/>
          <w:szCs w:val="28"/>
          <w:lang w:val="uk-UA"/>
        </w:rPr>
        <w:t xml:space="preserve">прийняття </w:t>
      </w:r>
      <w:r w:rsidR="00BF78BA">
        <w:rPr>
          <w:rFonts w:ascii="Times New Roman" w:hAnsi="Times New Roman" w:cs="Times New Roman"/>
          <w:b/>
          <w:sz w:val="28"/>
          <w:szCs w:val="28"/>
          <w:lang w:val="uk-UA"/>
        </w:rPr>
        <w:t>майна</w:t>
      </w:r>
      <w:r w:rsidR="000114A0">
        <w:rPr>
          <w:rFonts w:ascii="Times New Roman" w:hAnsi="Times New Roman" w:cs="Times New Roman"/>
          <w:b/>
          <w:sz w:val="28"/>
          <w:szCs w:val="28"/>
          <w:lang w:val="uk-UA"/>
        </w:rPr>
        <w:t xml:space="preserve"> до комунальної власності </w:t>
      </w:r>
      <w:r w:rsidR="00187BDF" w:rsidRPr="00CB5E86">
        <w:rPr>
          <w:rFonts w:ascii="Times New Roman" w:hAnsi="Times New Roman" w:cs="Times New Roman"/>
          <w:b/>
          <w:sz w:val="28"/>
          <w:szCs w:val="28"/>
          <w:lang w:val="uk-UA"/>
        </w:rPr>
        <w:t>Новопільської сільської ради</w:t>
      </w:r>
      <w:r w:rsidR="000114A0">
        <w:rPr>
          <w:rFonts w:ascii="Times New Roman" w:hAnsi="Times New Roman" w:cs="Times New Roman"/>
          <w:b/>
          <w:sz w:val="28"/>
          <w:szCs w:val="28"/>
          <w:lang w:val="uk-UA"/>
        </w:rPr>
        <w:t xml:space="preserve"> </w:t>
      </w:r>
      <w:r w:rsidR="0049233C">
        <w:rPr>
          <w:rFonts w:ascii="Times New Roman" w:hAnsi="Times New Roman" w:cs="Times New Roman"/>
          <w:b/>
          <w:sz w:val="28"/>
          <w:szCs w:val="28"/>
          <w:lang w:val="uk-UA"/>
        </w:rPr>
        <w:t>від Благодійної організації «Парафіяльний Благодійний фонд «КАРІТАС Кривий Ріг»</w:t>
      </w:r>
    </w:p>
    <w:p w14:paraId="6BC9CCA8" w14:textId="77777777" w:rsidR="00230883" w:rsidRPr="00CB5E86" w:rsidRDefault="00230883" w:rsidP="00187BDF">
      <w:pPr>
        <w:spacing w:after="0" w:line="240" w:lineRule="auto"/>
        <w:jc w:val="center"/>
        <w:rPr>
          <w:rFonts w:ascii="Times New Roman" w:hAnsi="Times New Roman" w:cs="Times New Roman"/>
          <w:b/>
          <w:sz w:val="28"/>
          <w:szCs w:val="28"/>
          <w:lang w:val="uk-UA"/>
        </w:rPr>
      </w:pPr>
    </w:p>
    <w:p w14:paraId="37BD2E69" w14:textId="3E6D8929" w:rsidR="0075106F" w:rsidRDefault="008E4FA4" w:rsidP="00774387">
      <w:pPr>
        <w:spacing w:after="0" w:line="240" w:lineRule="auto"/>
        <w:ind w:firstLine="720"/>
        <w:jc w:val="both"/>
        <w:rPr>
          <w:rFonts w:ascii="Times New Roman" w:eastAsia="Times New Roman" w:hAnsi="Times New Roman" w:cs="Times New Roman"/>
          <w:sz w:val="28"/>
          <w:szCs w:val="28"/>
          <w:lang w:val="uk-UA" w:eastAsia="ru-RU"/>
        </w:rPr>
      </w:pPr>
      <w:r w:rsidRPr="00CB5E86">
        <w:rPr>
          <w:rFonts w:ascii="Times New Roman" w:eastAsia="Times New Roman" w:hAnsi="Times New Roman" w:cs="Times New Roman"/>
          <w:sz w:val="28"/>
          <w:szCs w:val="28"/>
          <w:lang w:val="uk-UA" w:eastAsia="ru-RU"/>
        </w:rPr>
        <w:t>Керуючись</w:t>
      </w:r>
      <w:r w:rsidR="008A043D">
        <w:rPr>
          <w:rFonts w:ascii="Times New Roman" w:eastAsia="Times New Roman" w:hAnsi="Times New Roman" w:cs="Times New Roman"/>
          <w:sz w:val="28"/>
          <w:szCs w:val="28"/>
          <w:lang w:val="uk-UA" w:eastAsia="ru-RU"/>
        </w:rPr>
        <w:t xml:space="preserve"> </w:t>
      </w:r>
      <w:r w:rsidR="003D20D3">
        <w:rPr>
          <w:rFonts w:ascii="Times New Roman" w:eastAsia="Times New Roman" w:hAnsi="Times New Roman" w:cs="Times New Roman"/>
          <w:sz w:val="28"/>
          <w:szCs w:val="28"/>
          <w:lang w:val="uk-UA" w:eastAsia="ru-RU"/>
        </w:rPr>
        <w:t>ст.</w:t>
      </w:r>
      <w:r w:rsidR="00346558" w:rsidRPr="00CB5E86">
        <w:rPr>
          <w:rFonts w:ascii="Times New Roman" w:eastAsia="Times New Roman" w:hAnsi="Times New Roman" w:cs="Times New Roman"/>
          <w:sz w:val="28"/>
          <w:szCs w:val="28"/>
          <w:lang w:val="uk-UA" w:eastAsia="ru-RU"/>
        </w:rPr>
        <w:t xml:space="preserve"> </w:t>
      </w:r>
      <w:r w:rsidR="0094711B">
        <w:rPr>
          <w:rFonts w:ascii="Times New Roman" w:eastAsia="Times New Roman" w:hAnsi="Times New Roman" w:cs="Times New Roman"/>
          <w:sz w:val="28"/>
          <w:szCs w:val="28"/>
          <w:lang w:val="uk-UA" w:eastAsia="ru-RU"/>
        </w:rPr>
        <w:t>142,</w:t>
      </w:r>
      <w:r w:rsidR="00346558" w:rsidRPr="00CB5E86">
        <w:rPr>
          <w:rFonts w:ascii="Times New Roman" w:eastAsia="Times New Roman" w:hAnsi="Times New Roman" w:cs="Times New Roman"/>
          <w:sz w:val="28"/>
          <w:szCs w:val="28"/>
          <w:lang w:val="uk-UA" w:eastAsia="ru-RU"/>
        </w:rPr>
        <w:t xml:space="preserve">143 Конституції України, </w:t>
      </w:r>
      <w:r w:rsidR="003D20D3">
        <w:rPr>
          <w:rFonts w:ascii="Times New Roman" w:eastAsia="Times New Roman" w:hAnsi="Times New Roman" w:cs="Times New Roman"/>
          <w:sz w:val="28"/>
          <w:szCs w:val="28"/>
          <w:lang w:val="uk-UA" w:eastAsia="ru-RU"/>
        </w:rPr>
        <w:t>ст.</w:t>
      </w:r>
      <w:r w:rsidR="00346558" w:rsidRPr="00CB5E86">
        <w:rPr>
          <w:rFonts w:ascii="Times New Roman" w:eastAsia="Times New Roman" w:hAnsi="Times New Roman" w:cs="Times New Roman"/>
          <w:sz w:val="28"/>
          <w:szCs w:val="28"/>
          <w:lang w:val="uk-UA" w:eastAsia="ru-RU"/>
        </w:rPr>
        <w:t xml:space="preserve"> 26</w:t>
      </w:r>
      <w:r w:rsidR="0082778F" w:rsidRPr="00CB5E86">
        <w:rPr>
          <w:rFonts w:ascii="Times New Roman" w:eastAsia="Times New Roman" w:hAnsi="Times New Roman" w:cs="Times New Roman"/>
          <w:sz w:val="28"/>
          <w:szCs w:val="28"/>
          <w:lang w:val="uk-UA" w:eastAsia="ru-RU"/>
        </w:rPr>
        <w:t>, 59, 60</w:t>
      </w:r>
      <w:r w:rsidR="0075106F">
        <w:rPr>
          <w:rFonts w:ascii="Times New Roman" w:eastAsia="Times New Roman" w:hAnsi="Times New Roman" w:cs="Times New Roman"/>
          <w:sz w:val="28"/>
          <w:szCs w:val="28"/>
          <w:lang w:val="uk-UA" w:eastAsia="ru-RU"/>
        </w:rPr>
        <w:t xml:space="preserve"> </w:t>
      </w:r>
      <w:r w:rsidR="00F303A3" w:rsidRPr="00CB5E86">
        <w:rPr>
          <w:rFonts w:ascii="Times New Roman" w:eastAsia="Times New Roman" w:hAnsi="Times New Roman" w:cs="Times New Roman"/>
          <w:sz w:val="28"/>
          <w:szCs w:val="28"/>
          <w:lang w:val="uk-UA" w:eastAsia="ru-RU"/>
        </w:rPr>
        <w:t>Закону України «Про місцеве самоврядування в Україні»,</w:t>
      </w:r>
      <w:r w:rsidR="000114A0">
        <w:rPr>
          <w:rFonts w:ascii="Times New Roman" w:eastAsia="Times New Roman" w:hAnsi="Times New Roman" w:cs="Times New Roman"/>
          <w:sz w:val="28"/>
          <w:szCs w:val="28"/>
          <w:lang w:val="uk-UA" w:eastAsia="ru-RU"/>
        </w:rPr>
        <w:t xml:space="preserve"> Цивільн</w:t>
      </w:r>
      <w:r w:rsidR="0094711B">
        <w:rPr>
          <w:rFonts w:ascii="Times New Roman" w:eastAsia="Times New Roman" w:hAnsi="Times New Roman" w:cs="Times New Roman"/>
          <w:sz w:val="28"/>
          <w:szCs w:val="28"/>
          <w:lang w:val="uk-UA" w:eastAsia="ru-RU"/>
        </w:rPr>
        <w:t>им</w:t>
      </w:r>
      <w:r w:rsidR="000114A0">
        <w:rPr>
          <w:rFonts w:ascii="Times New Roman" w:eastAsia="Times New Roman" w:hAnsi="Times New Roman" w:cs="Times New Roman"/>
          <w:sz w:val="28"/>
          <w:szCs w:val="28"/>
          <w:lang w:val="uk-UA" w:eastAsia="ru-RU"/>
        </w:rPr>
        <w:t xml:space="preserve"> </w:t>
      </w:r>
      <w:r w:rsidR="0094711B">
        <w:rPr>
          <w:rFonts w:ascii="Times New Roman" w:eastAsia="Times New Roman" w:hAnsi="Times New Roman" w:cs="Times New Roman"/>
          <w:sz w:val="28"/>
          <w:szCs w:val="28"/>
          <w:lang w:val="uk-UA" w:eastAsia="ru-RU"/>
        </w:rPr>
        <w:t>к</w:t>
      </w:r>
      <w:r w:rsidR="000114A0">
        <w:rPr>
          <w:rFonts w:ascii="Times New Roman" w:eastAsia="Times New Roman" w:hAnsi="Times New Roman" w:cs="Times New Roman"/>
          <w:sz w:val="28"/>
          <w:szCs w:val="28"/>
          <w:lang w:val="uk-UA" w:eastAsia="ru-RU"/>
        </w:rPr>
        <w:t>одекс</w:t>
      </w:r>
      <w:r w:rsidR="0036166B">
        <w:rPr>
          <w:rFonts w:ascii="Times New Roman" w:eastAsia="Times New Roman" w:hAnsi="Times New Roman" w:cs="Times New Roman"/>
          <w:sz w:val="28"/>
          <w:szCs w:val="28"/>
          <w:lang w:val="uk-UA" w:eastAsia="ru-RU"/>
        </w:rPr>
        <w:t>ом</w:t>
      </w:r>
      <w:r w:rsidR="000114A0">
        <w:rPr>
          <w:rFonts w:ascii="Times New Roman" w:eastAsia="Times New Roman" w:hAnsi="Times New Roman" w:cs="Times New Roman"/>
          <w:sz w:val="28"/>
          <w:szCs w:val="28"/>
          <w:lang w:val="uk-UA" w:eastAsia="ru-RU"/>
        </w:rPr>
        <w:t xml:space="preserve"> України, Закону України «Про передачу об’єктів права державної та комунальної власності»</w:t>
      </w:r>
      <w:r w:rsidR="00CC04AC">
        <w:rPr>
          <w:rFonts w:ascii="Times New Roman" w:eastAsia="Times New Roman" w:hAnsi="Times New Roman" w:cs="Times New Roman"/>
          <w:sz w:val="28"/>
          <w:szCs w:val="28"/>
          <w:lang w:val="uk-UA" w:eastAsia="ru-RU"/>
        </w:rPr>
        <w:t xml:space="preserve">, </w:t>
      </w:r>
      <w:r w:rsidR="00F56550">
        <w:rPr>
          <w:rFonts w:ascii="Times New Roman" w:eastAsia="Times New Roman" w:hAnsi="Times New Roman" w:cs="Times New Roman"/>
          <w:sz w:val="28"/>
          <w:szCs w:val="28"/>
          <w:lang w:val="uk-UA" w:eastAsia="ru-RU"/>
        </w:rPr>
        <w:t>статті  3 Закону України «Про благодійну діяльність та благодійні організації»</w:t>
      </w:r>
      <w:r w:rsidR="008A043D">
        <w:rPr>
          <w:rFonts w:ascii="Times New Roman" w:eastAsia="Times New Roman" w:hAnsi="Times New Roman" w:cs="Times New Roman"/>
          <w:sz w:val="28"/>
          <w:szCs w:val="28"/>
          <w:lang w:val="uk-UA" w:eastAsia="ru-RU"/>
        </w:rPr>
        <w:t xml:space="preserve">, </w:t>
      </w:r>
      <w:r w:rsidR="000114A0">
        <w:rPr>
          <w:rFonts w:ascii="Times New Roman" w:eastAsia="Times New Roman" w:hAnsi="Times New Roman" w:cs="Times New Roman"/>
          <w:sz w:val="28"/>
          <w:szCs w:val="28"/>
          <w:lang w:val="uk-UA" w:eastAsia="ru-RU"/>
        </w:rPr>
        <w:t xml:space="preserve">згідно </w:t>
      </w:r>
      <w:r w:rsidR="00F56550">
        <w:rPr>
          <w:rFonts w:ascii="Times New Roman" w:eastAsia="Times New Roman" w:hAnsi="Times New Roman" w:cs="Times New Roman"/>
          <w:sz w:val="28"/>
          <w:szCs w:val="28"/>
          <w:lang w:val="uk-UA" w:eastAsia="ru-RU"/>
        </w:rPr>
        <w:t>акту приймання-</w:t>
      </w:r>
      <w:r w:rsidR="000114A0">
        <w:rPr>
          <w:rFonts w:ascii="Times New Roman" w:eastAsia="Times New Roman" w:hAnsi="Times New Roman" w:cs="Times New Roman"/>
          <w:sz w:val="28"/>
          <w:szCs w:val="28"/>
          <w:lang w:val="uk-UA" w:eastAsia="ru-RU"/>
        </w:rPr>
        <w:t xml:space="preserve"> передачі</w:t>
      </w:r>
      <w:r w:rsidR="0036166B">
        <w:rPr>
          <w:rFonts w:ascii="Times New Roman" w:eastAsia="Times New Roman" w:hAnsi="Times New Roman" w:cs="Times New Roman"/>
          <w:sz w:val="28"/>
          <w:szCs w:val="28"/>
          <w:lang w:val="uk-UA" w:eastAsia="ru-RU"/>
        </w:rPr>
        <w:t xml:space="preserve"> </w:t>
      </w:r>
      <w:r w:rsidR="0049233C">
        <w:rPr>
          <w:rFonts w:ascii="Times New Roman" w:eastAsia="Times New Roman" w:hAnsi="Times New Roman" w:cs="Times New Roman"/>
          <w:sz w:val="28"/>
          <w:szCs w:val="28"/>
          <w:lang w:val="uk-UA" w:eastAsia="ru-RU"/>
        </w:rPr>
        <w:t>товару № 160925-1 від 16.09.2025 року</w:t>
      </w:r>
      <w:r w:rsidR="00CC04AC">
        <w:rPr>
          <w:rFonts w:ascii="Times New Roman" w:eastAsia="Times New Roman" w:hAnsi="Times New Roman" w:cs="Times New Roman"/>
          <w:sz w:val="28"/>
          <w:szCs w:val="28"/>
          <w:lang w:val="uk-UA" w:eastAsia="ru-RU"/>
        </w:rPr>
        <w:t xml:space="preserve">, </w:t>
      </w:r>
      <w:r w:rsidR="00774387" w:rsidRPr="00774387">
        <w:rPr>
          <w:rFonts w:ascii="Times New Roman" w:eastAsia="Times New Roman" w:hAnsi="Times New Roman" w:cs="Times New Roman"/>
          <w:sz w:val="28"/>
          <w:szCs w:val="28"/>
          <w:lang w:val="uk-UA" w:eastAsia="ru-RU"/>
        </w:rPr>
        <w:t xml:space="preserve"> </w:t>
      </w:r>
      <w:r w:rsidR="00774387" w:rsidRPr="003E6B0A">
        <w:rPr>
          <w:rFonts w:ascii="Times New Roman" w:eastAsia="Times New Roman" w:hAnsi="Times New Roman" w:cs="Times New Roman"/>
          <w:sz w:val="28"/>
          <w:szCs w:val="28"/>
          <w:lang w:val="uk-UA" w:eastAsia="ru-RU"/>
        </w:rPr>
        <w:t>враховуючи висновок постійної комісії сільської ради з питань прав людини, законності, депутатської діяльності, комунальної власності, житлово-комунального господарства, енергозбереження та транспорту, сільська рада</w:t>
      </w:r>
      <w:r w:rsidR="00774387" w:rsidRPr="0075106F">
        <w:rPr>
          <w:rFonts w:ascii="Times New Roman" w:eastAsia="Times New Roman" w:hAnsi="Times New Roman" w:cs="Times New Roman"/>
          <w:sz w:val="28"/>
          <w:szCs w:val="28"/>
          <w:lang w:val="uk-UA" w:eastAsia="ru-RU"/>
        </w:rPr>
        <w:t xml:space="preserve"> </w:t>
      </w:r>
    </w:p>
    <w:p w14:paraId="6FAA42D7" w14:textId="77777777" w:rsidR="00C14F87" w:rsidRPr="00CB5E86" w:rsidRDefault="0094711B" w:rsidP="00FC2271">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bCs/>
          <w:sz w:val="28"/>
          <w:szCs w:val="28"/>
          <w:lang w:val="uk-UA" w:eastAsia="ru-RU"/>
        </w:rPr>
        <w:t>ВИРІШИЛА</w:t>
      </w:r>
      <w:r w:rsidR="0075106F" w:rsidRPr="00842197">
        <w:rPr>
          <w:rFonts w:ascii="Times New Roman" w:eastAsia="Times New Roman" w:hAnsi="Times New Roman" w:cs="Times New Roman"/>
          <w:b/>
          <w:bCs/>
          <w:sz w:val="28"/>
          <w:szCs w:val="28"/>
          <w:lang w:val="uk-UA" w:eastAsia="ru-RU"/>
        </w:rPr>
        <w:t>:</w:t>
      </w:r>
    </w:p>
    <w:p w14:paraId="71D323FE" w14:textId="77777777" w:rsidR="000C0BEF" w:rsidRDefault="00F303A3" w:rsidP="00F669BF">
      <w:pPr>
        <w:pStyle w:val="docdata"/>
        <w:tabs>
          <w:tab w:val="left" w:pos="4253"/>
          <w:tab w:val="left" w:pos="7799"/>
        </w:tabs>
        <w:spacing w:before="0" w:after="0"/>
        <w:ind w:firstLine="567"/>
        <w:jc w:val="both"/>
        <w:rPr>
          <w:rFonts w:ascii="Times New Roman" w:hAnsi="Times New Roman"/>
          <w:sz w:val="28"/>
          <w:szCs w:val="28"/>
          <w:shd w:val="clear" w:color="auto" w:fill="FFFFFF"/>
        </w:rPr>
      </w:pPr>
      <w:r w:rsidRPr="00CB5E86">
        <w:rPr>
          <w:rFonts w:ascii="Times New Roman" w:hAnsi="Times New Roman"/>
          <w:sz w:val="28"/>
          <w:szCs w:val="28"/>
          <w:shd w:val="clear" w:color="auto" w:fill="FFFFFF"/>
        </w:rPr>
        <w:t xml:space="preserve">1. </w:t>
      </w:r>
      <w:r w:rsidR="00CC04AC">
        <w:rPr>
          <w:rFonts w:ascii="Times New Roman" w:hAnsi="Times New Roman"/>
          <w:sz w:val="28"/>
          <w:szCs w:val="28"/>
          <w:shd w:val="clear" w:color="auto" w:fill="FFFFFF"/>
        </w:rPr>
        <w:t xml:space="preserve">Прийняти </w:t>
      </w:r>
      <w:r w:rsidR="0094711B">
        <w:rPr>
          <w:rFonts w:ascii="Times New Roman" w:hAnsi="Times New Roman"/>
          <w:sz w:val="28"/>
          <w:szCs w:val="28"/>
          <w:shd w:val="clear" w:color="auto" w:fill="FFFFFF"/>
        </w:rPr>
        <w:t>безоплатно (на баланс) до</w:t>
      </w:r>
      <w:r w:rsidR="00CC04AC">
        <w:rPr>
          <w:rFonts w:ascii="Times New Roman" w:hAnsi="Times New Roman"/>
          <w:sz w:val="28"/>
          <w:szCs w:val="28"/>
          <w:shd w:val="clear" w:color="auto" w:fill="FFFFFF"/>
        </w:rPr>
        <w:t xml:space="preserve"> комунальн</w:t>
      </w:r>
      <w:r w:rsidR="0094711B">
        <w:rPr>
          <w:rFonts w:ascii="Times New Roman" w:hAnsi="Times New Roman"/>
          <w:sz w:val="28"/>
          <w:szCs w:val="28"/>
          <w:shd w:val="clear" w:color="auto" w:fill="FFFFFF"/>
        </w:rPr>
        <w:t>ої</w:t>
      </w:r>
      <w:r w:rsidR="00CC04AC">
        <w:rPr>
          <w:rFonts w:ascii="Times New Roman" w:hAnsi="Times New Roman"/>
          <w:sz w:val="28"/>
          <w:szCs w:val="28"/>
          <w:shd w:val="clear" w:color="auto" w:fill="FFFFFF"/>
        </w:rPr>
        <w:t xml:space="preserve"> власн</w:t>
      </w:r>
      <w:r w:rsidR="0094711B">
        <w:rPr>
          <w:rFonts w:ascii="Times New Roman" w:hAnsi="Times New Roman"/>
          <w:sz w:val="28"/>
          <w:szCs w:val="28"/>
          <w:shd w:val="clear" w:color="auto" w:fill="FFFFFF"/>
        </w:rPr>
        <w:t>о</w:t>
      </w:r>
      <w:r w:rsidR="00CC04AC">
        <w:rPr>
          <w:rFonts w:ascii="Times New Roman" w:hAnsi="Times New Roman"/>
          <w:sz w:val="28"/>
          <w:szCs w:val="28"/>
          <w:shd w:val="clear" w:color="auto" w:fill="FFFFFF"/>
        </w:rPr>
        <w:t>ст</w:t>
      </w:r>
      <w:r w:rsidR="0094711B">
        <w:rPr>
          <w:rFonts w:ascii="Times New Roman" w:hAnsi="Times New Roman"/>
          <w:sz w:val="28"/>
          <w:szCs w:val="28"/>
          <w:shd w:val="clear" w:color="auto" w:fill="FFFFFF"/>
        </w:rPr>
        <w:t>і</w:t>
      </w:r>
      <w:r w:rsidR="00CC04AC">
        <w:rPr>
          <w:rFonts w:ascii="Times New Roman" w:hAnsi="Times New Roman"/>
          <w:sz w:val="28"/>
          <w:szCs w:val="28"/>
          <w:shd w:val="clear" w:color="auto" w:fill="FFFFFF"/>
        </w:rPr>
        <w:t xml:space="preserve"> Новопільської </w:t>
      </w:r>
      <w:r w:rsidR="0094711B">
        <w:rPr>
          <w:rFonts w:ascii="Times New Roman" w:hAnsi="Times New Roman"/>
          <w:sz w:val="28"/>
          <w:szCs w:val="28"/>
          <w:shd w:val="clear" w:color="auto" w:fill="FFFFFF"/>
        </w:rPr>
        <w:t>сільської ради</w:t>
      </w:r>
      <w:r w:rsidR="000C0BEF">
        <w:rPr>
          <w:rFonts w:ascii="Times New Roman" w:hAnsi="Times New Roman"/>
          <w:sz w:val="28"/>
          <w:szCs w:val="28"/>
          <w:shd w:val="clear" w:color="auto" w:fill="FFFFFF"/>
        </w:rPr>
        <w:t>:</w:t>
      </w:r>
    </w:p>
    <w:tbl>
      <w:tblPr>
        <w:tblStyle w:val="a8"/>
        <w:tblW w:w="9798" w:type="dxa"/>
        <w:tblLook w:val="04A0" w:firstRow="1" w:lastRow="0" w:firstColumn="1" w:lastColumn="0" w:noHBand="0" w:noVBand="1"/>
      </w:tblPr>
      <w:tblGrid>
        <w:gridCol w:w="554"/>
        <w:gridCol w:w="3949"/>
        <w:gridCol w:w="1275"/>
        <w:gridCol w:w="2056"/>
        <w:gridCol w:w="1964"/>
      </w:tblGrid>
      <w:tr w:rsidR="00B6141B" w:rsidRPr="00917D3E" w14:paraId="08106F9D" w14:textId="77777777" w:rsidTr="00917D3E">
        <w:tc>
          <w:tcPr>
            <w:tcW w:w="554" w:type="dxa"/>
          </w:tcPr>
          <w:p w14:paraId="4C18CB12" w14:textId="77777777" w:rsidR="000C0BEF" w:rsidRPr="00917D3E" w:rsidRDefault="000C0BEF" w:rsidP="00F669BF">
            <w:pPr>
              <w:pStyle w:val="docdata"/>
              <w:tabs>
                <w:tab w:val="left" w:pos="4253"/>
                <w:tab w:val="left" w:pos="7799"/>
              </w:tabs>
              <w:spacing w:before="0" w:after="0"/>
              <w:jc w:val="both"/>
              <w:rPr>
                <w:rFonts w:ascii="Times New Roman" w:hAnsi="Times New Roman"/>
                <w:sz w:val="24"/>
                <w:szCs w:val="24"/>
                <w:shd w:val="clear" w:color="auto" w:fill="FFFFFF"/>
              </w:rPr>
            </w:pPr>
            <w:r w:rsidRPr="00917D3E">
              <w:rPr>
                <w:rFonts w:ascii="Times New Roman" w:hAnsi="Times New Roman"/>
                <w:sz w:val="24"/>
                <w:szCs w:val="24"/>
                <w:shd w:val="clear" w:color="auto" w:fill="FFFFFF"/>
              </w:rPr>
              <w:t>№ з/п</w:t>
            </w:r>
          </w:p>
        </w:tc>
        <w:tc>
          <w:tcPr>
            <w:tcW w:w="3949" w:type="dxa"/>
          </w:tcPr>
          <w:p w14:paraId="6E335EDB" w14:textId="77777777" w:rsidR="000C0BEF" w:rsidRPr="00917D3E" w:rsidRDefault="000C0BEF" w:rsidP="00F669BF">
            <w:pPr>
              <w:pStyle w:val="docdata"/>
              <w:tabs>
                <w:tab w:val="left" w:pos="4253"/>
                <w:tab w:val="left" w:pos="7799"/>
              </w:tabs>
              <w:spacing w:before="0" w:after="0"/>
              <w:jc w:val="both"/>
              <w:rPr>
                <w:rFonts w:ascii="Times New Roman" w:hAnsi="Times New Roman"/>
                <w:sz w:val="24"/>
                <w:szCs w:val="24"/>
                <w:shd w:val="clear" w:color="auto" w:fill="FFFFFF"/>
              </w:rPr>
            </w:pPr>
            <w:r w:rsidRPr="00917D3E">
              <w:rPr>
                <w:rFonts w:ascii="Times New Roman" w:hAnsi="Times New Roman"/>
                <w:sz w:val="24"/>
                <w:szCs w:val="24"/>
                <w:shd w:val="clear" w:color="auto" w:fill="FFFFFF"/>
              </w:rPr>
              <w:t>Найменування</w:t>
            </w:r>
          </w:p>
        </w:tc>
        <w:tc>
          <w:tcPr>
            <w:tcW w:w="1275" w:type="dxa"/>
          </w:tcPr>
          <w:p w14:paraId="43CAF849" w14:textId="77777777" w:rsidR="000C0BEF" w:rsidRPr="00917D3E" w:rsidRDefault="000C0BEF" w:rsidP="00F669BF">
            <w:pPr>
              <w:pStyle w:val="docdata"/>
              <w:tabs>
                <w:tab w:val="left" w:pos="4253"/>
                <w:tab w:val="left" w:pos="7799"/>
              </w:tabs>
              <w:spacing w:before="0" w:after="0"/>
              <w:jc w:val="both"/>
              <w:rPr>
                <w:rFonts w:ascii="Times New Roman" w:hAnsi="Times New Roman"/>
                <w:sz w:val="24"/>
                <w:szCs w:val="24"/>
                <w:shd w:val="clear" w:color="auto" w:fill="FFFFFF"/>
              </w:rPr>
            </w:pPr>
            <w:r w:rsidRPr="00917D3E">
              <w:rPr>
                <w:rFonts w:ascii="Times New Roman" w:hAnsi="Times New Roman"/>
                <w:sz w:val="24"/>
                <w:szCs w:val="24"/>
                <w:shd w:val="clear" w:color="auto" w:fill="FFFFFF"/>
              </w:rPr>
              <w:t>Кількість, од.</w:t>
            </w:r>
          </w:p>
        </w:tc>
        <w:tc>
          <w:tcPr>
            <w:tcW w:w="2056" w:type="dxa"/>
          </w:tcPr>
          <w:p w14:paraId="5CA3E4C1" w14:textId="1F2F94CC" w:rsidR="000C0BEF" w:rsidRPr="00917D3E" w:rsidRDefault="0049233C" w:rsidP="00F669BF">
            <w:pPr>
              <w:pStyle w:val="docdata"/>
              <w:tabs>
                <w:tab w:val="left" w:pos="4253"/>
                <w:tab w:val="left" w:pos="7799"/>
              </w:tabs>
              <w:spacing w:before="0" w:after="0"/>
              <w:jc w:val="both"/>
              <w:rPr>
                <w:rFonts w:ascii="Times New Roman" w:hAnsi="Times New Roman"/>
                <w:sz w:val="24"/>
                <w:szCs w:val="24"/>
                <w:shd w:val="clear" w:color="auto" w:fill="FFFFFF"/>
              </w:rPr>
            </w:pPr>
            <w:r>
              <w:rPr>
                <w:rFonts w:ascii="Times New Roman" w:hAnsi="Times New Roman"/>
                <w:sz w:val="24"/>
                <w:szCs w:val="24"/>
                <w:shd w:val="clear" w:color="auto" w:fill="FFFFFF"/>
              </w:rPr>
              <w:t>Ціна</w:t>
            </w:r>
          </w:p>
        </w:tc>
        <w:tc>
          <w:tcPr>
            <w:tcW w:w="1964" w:type="dxa"/>
          </w:tcPr>
          <w:p w14:paraId="168BB0F5" w14:textId="1127BAFD" w:rsidR="000C0BEF" w:rsidRPr="00917D3E" w:rsidRDefault="0049233C" w:rsidP="00F669BF">
            <w:pPr>
              <w:pStyle w:val="docdata"/>
              <w:tabs>
                <w:tab w:val="left" w:pos="4253"/>
                <w:tab w:val="left" w:pos="7799"/>
              </w:tabs>
              <w:spacing w:before="0" w:after="0"/>
              <w:jc w:val="both"/>
              <w:rPr>
                <w:rFonts w:ascii="Times New Roman" w:hAnsi="Times New Roman"/>
                <w:sz w:val="24"/>
                <w:szCs w:val="24"/>
                <w:shd w:val="clear" w:color="auto" w:fill="FFFFFF"/>
              </w:rPr>
            </w:pPr>
            <w:r>
              <w:rPr>
                <w:rFonts w:ascii="Times New Roman" w:hAnsi="Times New Roman"/>
                <w:sz w:val="24"/>
                <w:szCs w:val="24"/>
                <w:shd w:val="clear" w:color="auto" w:fill="FFFFFF"/>
              </w:rPr>
              <w:t>Сума</w:t>
            </w:r>
          </w:p>
        </w:tc>
      </w:tr>
      <w:tr w:rsidR="00B6141B" w:rsidRPr="00917D3E" w14:paraId="3598E22E" w14:textId="77777777" w:rsidTr="00917D3E">
        <w:tc>
          <w:tcPr>
            <w:tcW w:w="554" w:type="dxa"/>
          </w:tcPr>
          <w:p w14:paraId="79968DE2" w14:textId="77777777" w:rsidR="000C0BEF" w:rsidRPr="00917D3E" w:rsidRDefault="003C673F" w:rsidP="00F669BF">
            <w:pPr>
              <w:pStyle w:val="docdata"/>
              <w:tabs>
                <w:tab w:val="left" w:pos="4253"/>
                <w:tab w:val="left" w:pos="7799"/>
              </w:tabs>
              <w:spacing w:before="0" w:after="0"/>
              <w:jc w:val="both"/>
              <w:rPr>
                <w:rFonts w:ascii="Times New Roman" w:hAnsi="Times New Roman"/>
                <w:sz w:val="24"/>
                <w:szCs w:val="24"/>
                <w:shd w:val="clear" w:color="auto" w:fill="FFFFFF"/>
              </w:rPr>
            </w:pPr>
            <w:r w:rsidRPr="00917D3E">
              <w:rPr>
                <w:rFonts w:ascii="Times New Roman" w:hAnsi="Times New Roman"/>
                <w:sz w:val="24"/>
                <w:szCs w:val="24"/>
                <w:shd w:val="clear" w:color="auto" w:fill="FFFFFF"/>
              </w:rPr>
              <w:t>1</w:t>
            </w:r>
          </w:p>
        </w:tc>
        <w:tc>
          <w:tcPr>
            <w:tcW w:w="3949" w:type="dxa"/>
          </w:tcPr>
          <w:p w14:paraId="3EA07142" w14:textId="289E011E" w:rsidR="000C0BEF" w:rsidRPr="0049233C" w:rsidRDefault="0049233C" w:rsidP="00C817EC">
            <w:pPr>
              <w:pStyle w:val="docdata"/>
              <w:tabs>
                <w:tab w:val="left" w:pos="4253"/>
                <w:tab w:val="left" w:pos="7799"/>
              </w:tabs>
              <w:spacing w:before="0" w:after="0"/>
              <w:rPr>
                <w:rFonts w:ascii="Times New Roman" w:hAnsi="Times New Roman"/>
                <w:sz w:val="24"/>
                <w:szCs w:val="24"/>
                <w:shd w:val="clear" w:color="auto" w:fill="FFFFFF"/>
              </w:rPr>
            </w:pPr>
            <w:r>
              <w:rPr>
                <w:rFonts w:ascii="Times New Roman" w:hAnsi="Times New Roman"/>
                <w:sz w:val="24"/>
                <w:szCs w:val="24"/>
                <w:shd w:val="clear" w:color="auto" w:fill="FFFFFF"/>
              </w:rPr>
              <w:t xml:space="preserve">Генератор </w:t>
            </w:r>
            <w:r w:rsidR="0044347B">
              <w:rPr>
                <w:rFonts w:ascii="Times New Roman" w:hAnsi="Times New Roman"/>
                <w:sz w:val="24"/>
                <w:szCs w:val="24"/>
                <w:shd w:val="clear" w:color="auto" w:fill="FFFFFF"/>
              </w:rPr>
              <w:t>дизельний</w:t>
            </w:r>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lang w:val="en-US"/>
              </w:rPr>
              <w:t>WattSream</w:t>
            </w:r>
            <w:proofErr w:type="spellEnd"/>
            <w:r w:rsidRPr="0049233C">
              <w:rPr>
                <w:rFonts w:ascii="Times New Roman" w:hAnsi="Times New Roman"/>
                <w:sz w:val="24"/>
                <w:szCs w:val="24"/>
                <w:shd w:val="clear" w:color="auto" w:fill="FFFFFF"/>
                <w:lang w:val="ru-RU"/>
              </w:rPr>
              <w:t xml:space="preserve"> </w:t>
            </w:r>
            <w:r>
              <w:rPr>
                <w:rFonts w:ascii="Times New Roman" w:hAnsi="Times New Roman"/>
                <w:sz w:val="24"/>
                <w:szCs w:val="24"/>
                <w:shd w:val="clear" w:color="auto" w:fill="FFFFFF"/>
                <w:lang w:val="en-US"/>
              </w:rPr>
              <w:t>WS</w:t>
            </w:r>
            <w:r w:rsidRPr="0049233C">
              <w:rPr>
                <w:rFonts w:ascii="Times New Roman" w:hAnsi="Times New Roman"/>
                <w:sz w:val="24"/>
                <w:szCs w:val="24"/>
                <w:shd w:val="clear" w:color="auto" w:fill="FFFFFF"/>
                <w:lang w:val="ru-RU"/>
              </w:rPr>
              <w:t>22-</w:t>
            </w:r>
            <w:r>
              <w:rPr>
                <w:rFonts w:ascii="Times New Roman" w:hAnsi="Times New Roman"/>
                <w:sz w:val="24"/>
                <w:szCs w:val="24"/>
                <w:shd w:val="clear" w:color="auto" w:fill="FFFFFF"/>
                <w:lang w:val="en-US"/>
              </w:rPr>
              <w:t>FS</w:t>
            </w:r>
            <w:r>
              <w:rPr>
                <w:rFonts w:ascii="Times New Roman" w:hAnsi="Times New Roman"/>
                <w:sz w:val="24"/>
                <w:szCs w:val="24"/>
                <w:shd w:val="clear" w:color="auto" w:fill="FFFFFF"/>
              </w:rPr>
              <w:t>,</w:t>
            </w:r>
            <w:r w:rsidRPr="0049233C">
              <w:rPr>
                <w:rFonts w:ascii="Times New Roman" w:hAnsi="Times New Roman"/>
                <w:sz w:val="24"/>
                <w:szCs w:val="24"/>
                <w:shd w:val="clear" w:color="auto" w:fill="FFFFFF"/>
                <w:lang w:val="ru-RU"/>
              </w:rPr>
              <w:t xml:space="preserve"> 16</w:t>
            </w:r>
            <w:r>
              <w:rPr>
                <w:rFonts w:ascii="Times New Roman" w:hAnsi="Times New Roman"/>
                <w:sz w:val="24"/>
                <w:szCs w:val="24"/>
                <w:shd w:val="clear" w:color="auto" w:fill="FFFFFF"/>
              </w:rPr>
              <w:t xml:space="preserve"> кВт, 400В, </w:t>
            </w:r>
            <w:proofErr w:type="spellStart"/>
            <w:r>
              <w:rPr>
                <w:rFonts w:ascii="Times New Roman" w:hAnsi="Times New Roman"/>
                <w:sz w:val="24"/>
                <w:szCs w:val="24"/>
                <w:shd w:val="clear" w:color="auto" w:fill="FFFFFF"/>
              </w:rPr>
              <w:t>трьохфазний</w:t>
            </w:r>
            <w:proofErr w:type="spellEnd"/>
            <w:r>
              <w:rPr>
                <w:rFonts w:ascii="Times New Roman" w:hAnsi="Times New Roman"/>
                <w:sz w:val="24"/>
                <w:szCs w:val="24"/>
                <w:shd w:val="clear" w:color="auto" w:fill="FFFFFF"/>
              </w:rPr>
              <w:t xml:space="preserve"> +АВР</w:t>
            </w:r>
          </w:p>
        </w:tc>
        <w:tc>
          <w:tcPr>
            <w:tcW w:w="1275" w:type="dxa"/>
          </w:tcPr>
          <w:p w14:paraId="2C25C80B" w14:textId="53CFC032" w:rsidR="000C0BEF" w:rsidRPr="00917D3E" w:rsidRDefault="0049233C" w:rsidP="00F669BF">
            <w:pPr>
              <w:pStyle w:val="docdata"/>
              <w:tabs>
                <w:tab w:val="left" w:pos="4253"/>
                <w:tab w:val="left" w:pos="7799"/>
              </w:tabs>
              <w:spacing w:before="0" w:after="0"/>
              <w:jc w:val="both"/>
              <w:rPr>
                <w:rFonts w:ascii="Times New Roman" w:hAnsi="Times New Roman"/>
                <w:sz w:val="24"/>
                <w:szCs w:val="24"/>
                <w:shd w:val="clear" w:color="auto" w:fill="FFFFFF"/>
              </w:rPr>
            </w:pPr>
            <w:r>
              <w:rPr>
                <w:rFonts w:ascii="Times New Roman" w:hAnsi="Times New Roman"/>
                <w:sz w:val="24"/>
                <w:szCs w:val="24"/>
                <w:shd w:val="clear" w:color="auto" w:fill="FFFFFF"/>
              </w:rPr>
              <w:t>1</w:t>
            </w:r>
          </w:p>
        </w:tc>
        <w:tc>
          <w:tcPr>
            <w:tcW w:w="2056" w:type="dxa"/>
          </w:tcPr>
          <w:p w14:paraId="40782A62" w14:textId="69BEFE92" w:rsidR="000C0BEF" w:rsidRPr="0049233C" w:rsidRDefault="0049233C" w:rsidP="00F669BF">
            <w:pPr>
              <w:pStyle w:val="docdata"/>
              <w:tabs>
                <w:tab w:val="left" w:pos="4253"/>
                <w:tab w:val="left" w:pos="7799"/>
              </w:tabs>
              <w:spacing w:before="0" w:after="0"/>
              <w:jc w:val="both"/>
              <w:rPr>
                <w:rFonts w:ascii="Times New Roman" w:hAnsi="Times New Roman"/>
                <w:sz w:val="24"/>
                <w:szCs w:val="24"/>
                <w:shd w:val="clear" w:color="auto" w:fill="FFFFFF"/>
              </w:rPr>
            </w:pPr>
            <w:r>
              <w:rPr>
                <w:rFonts w:ascii="Times New Roman" w:hAnsi="Times New Roman"/>
                <w:sz w:val="24"/>
                <w:szCs w:val="24"/>
                <w:shd w:val="clear" w:color="auto" w:fill="FFFFFF"/>
              </w:rPr>
              <w:t>421 900,00</w:t>
            </w:r>
          </w:p>
        </w:tc>
        <w:tc>
          <w:tcPr>
            <w:tcW w:w="1964" w:type="dxa"/>
          </w:tcPr>
          <w:p w14:paraId="5CFECA04" w14:textId="5F391AE0" w:rsidR="000C0BEF" w:rsidRPr="00917D3E" w:rsidRDefault="0049233C" w:rsidP="00F669BF">
            <w:pPr>
              <w:pStyle w:val="docdata"/>
              <w:tabs>
                <w:tab w:val="left" w:pos="4253"/>
                <w:tab w:val="left" w:pos="7799"/>
              </w:tabs>
              <w:spacing w:before="0" w:after="0"/>
              <w:jc w:val="both"/>
              <w:rPr>
                <w:rFonts w:ascii="Times New Roman" w:hAnsi="Times New Roman"/>
                <w:sz w:val="24"/>
                <w:szCs w:val="24"/>
                <w:shd w:val="clear" w:color="auto" w:fill="FFFFFF"/>
              </w:rPr>
            </w:pPr>
            <w:r>
              <w:rPr>
                <w:rFonts w:ascii="Times New Roman" w:hAnsi="Times New Roman"/>
                <w:sz w:val="24"/>
                <w:szCs w:val="24"/>
                <w:shd w:val="clear" w:color="auto" w:fill="FFFFFF"/>
              </w:rPr>
              <w:t>421 900,00</w:t>
            </w:r>
          </w:p>
        </w:tc>
      </w:tr>
      <w:tr w:rsidR="003C673F" w:rsidRPr="00917D3E" w14:paraId="05CC8E56" w14:textId="77777777" w:rsidTr="00917D3E">
        <w:tc>
          <w:tcPr>
            <w:tcW w:w="5778" w:type="dxa"/>
            <w:gridSpan w:val="3"/>
          </w:tcPr>
          <w:p w14:paraId="335F3D82" w14:textId="77777777" w:rsidR="003C673F" w:rsidRPr="00917D3E" w:rsidRDefault="003C673F" w:rsidP="00F669BF">
            <w:pPr>
              <w:pStyle w:val="docdata"/>
              <w:tabs>
                <w:tab w:val="left" w:pos="4253"/>
                <w:tab w:val="left" w:pos="7799"/>
              </w:tabs>
              <w:spacing w:before="0" w:after="0"/>
              <w:jc w:val="both"/>
              <w:rPr>
                <w:rFonts w:ascii="Times New Roman" w:hAnsi="Times New Roman"/>
                <w:b/>
                <w:sz w:val="24"/>
                <w:szCs w:val="24"/>
                <w:shd w:val="clear" w:color="auto" w:fill="FFFFFF"/>
              </w:rPr>
            </w:pPr>
            <w:r w:rsidRPr="00917D3E">
              <w:rPr>
                <w:rFonts w:ascii="Times New Roman" w:hAnsi="Times New Roman"/>
                <w:b/>
                <w:sz w:val="24"/>
                <w:szCs w:val="24"/>
                <w:shd w:val="clear" w:color="auto" w:fill="FFFFFF"/>
              </w:rPr>
              <w:t>Всього:</w:t>
            </w:r>
          </w:p>
        </w:tc>
        <w:tc>
          <w:tcPr>
            <w:tcW w:w="2056" w:type="dxa"/>
          </w:tcPr>
          <w:p w14:paraId="67C761E4" w14:textId="77777777" w:rsidR="003C673F" w:rsidRPr="00917D3E" w:rsidRDefault="003C673F" w:rsidP="00F669BF">
            <w:pPr>
              <w:pStyle w:val="docdata"/>
              <w:tabs>
                <w:tab w:val="left" w:pos="4253"/>
                <w:tab w:val="left" w:pos="7799"/>
              </w:tabs>
              <w:spacing w:before="0" w:after="0"/>
              <w:jc w:val="both"/>
              <w:rPr>
                <w:rFonts w:ascii="Times New Roman" w:hAnsi="Times New Roman"/>
                <w:b/>
                <w:sz w:val="24"/>
                <w:szCs w:val="24"/>
                <w:shd w:val="clear" w:color="auto" w:fill="FFFFFF"/>
              </w:rPr>
            </w:pPr>
          </w:p>
        </w:tc>
        <w:tc>
          <w:tcPr>
            <w:tcW w:w="1964" w:type="dxa"/>
          </w:tcPr>
          <w:p w14:paraId="67035479" w14:textId="2A8259BD" w:rsidR="003C673F" w:rsidRPr="00917D3E" w:rsidRDefault="0049233C" w:rsidP="00F669BF">
            <w:pPr>
              <w:pStyle w:val="docdata"/>
              <w:tabs>
                <w:tab w:val="left" w:pos="4253"/>
                <w:tab w:val="left" w:pos="7799"/>
              </w:tabs>
              <w:spacing w:before="0" w:after="0"/>
              <w:jc w:val="both"/>
              <w:rPr>
                <w:rFonts w:ascii="Times New Roman" w:hAnsi="Times New Roman"/>
                <w:b/>
                <w:sz w:val="24"/>
                <w:szCs w:val="24"/>
                <w:shd w:val="clear" w:color="auto" w:fill="FFFFFF"/>
              </w:rPr>
            </w:pPr>
            <w:r>
              <w:rPr>
                <w:rFonts w:ascii="Times New Roman" w:hAnsi="Times New Roman"/>
                <w:b/>
                <w:sz w:val="24"/>
                <w:szCs w:val="24"/>
                <w:shd w:val="clear" w:color="auto" w:fill="FFFFFF"/>
              </w:rPr>
              <w:t>421 900,00</w:t>
            </w:r>
          </w:p>
        </w:tc>
      </w:tr>
    </w:tbl>
    <w:p w14:paraId="0CEA70C0" w14:textId="704FD2A8" w:rsidR="0049233C" w:rsidRDefault="00C817EC" w:rsidP="0049233C">
      <w:pPr>
        <w:pStyle w:val="docdata"/>
        <w:tabs>
          <w:tab w:val="left" w:pos="4253"/>
          <w:tab w:val="left" w:pos="7799"/>
        </w:tabs>
        <w:spacing w:before="0" w:after="0"/>
        <w:ind w:firstLine="567"/>
        <w:jc w:val="both"/>
        <w:rPr>
          <w:rFonts w:ascii="Times New Roman" w:eastAsia="Times New Roman" w:hAnsi="Times New Roman"/>
          <w:sz w:val="28"/>
          <w:szCs w:val="28"/>
          <w:lang w:eastAsia="ru-RU"/>
        </w:rPr>
      </w:pPr>
      <w:r>
        <w:rPr>
          <w:rFonts w:ascii="Times New Roman" w:hAnsi="Times New Roman"/>
          <w:sz w:val="28"/>
          <w:szCs w:val="28"/>
          <w:shd w:val="clear" w:color="auto" w:fill="FFFFFF"/>
        </w:rPr>
        <w:t xml:space="preserve">2.   </w:t>
      </w:r>
      <w:r w:rsidR="0049233C" w:rsidRPr="00CB10A6">
        <w:rPr>
          <w:rFonts w:ascii="Times New Roman" w:eastAsia="Times New Roman" w:hAnsi="Times New Roman"/>
          <w:sz w:val="28"/>
          <w:szCs w:val="28"/>
          <w:lang w:eastAsia="ru-RU"/>
        </w:rPr>
        <w:t xml:space="preserve">Затвердити акт приймання-передачі </w:t>
      </w:r>
      <w:r w:rsidR="0049233C">
        <w:rPr>
          <w:rFonts w:ascii="Times New Roman" w:eastAsia="Times New Roman" w:hAnsi="Times New Roman"/>
          <w:sz w:val="28"/>
          <w:szCs w:val="28"/>
          <w:lang w:eastAsia="ru-RU"/>
        </w:rPr>
        <w:t>майна</w:t>
      </w:r>
      <w:r w:rsidR="0049233C" w:rsidRPr="00CB10A6">
        <w:rPr>
          <w:rFonts w:ascii="Times New Roman" w:eastAsia="Times New Roman" w:hAnsi="Times New Roman"/>
          <w:sz w:val="28"/>
          <w:szCs w:val="28"/>
          <w:lang w:eastAsia="ru-RU"/>
        </w:rPr>
        <w:t>, як</w:t>
      </w:r>
      <w:r w:rsidR="0049233C">
        <w:rPr>
          <w:rFonts w:ascii="Times New Roman" w:eastAsia="Times New Roman" w:hAnsi="Times New Roman"/>
          <w:sz w:val="28"/>
          <w:szCs w:val="28"/>
          <w:lang w:eastAsia="ru-RU"/>
        </w:rPr>
        <w:t>е</w:t>
      </w:r>
      <w:r w:rsidR="0049233C" w:rsidRPr="00CB10A6">
        <w:rPr>
          <w:rFonts w:ascii="Times New Roman" w:eastAsia="Times New Roman" w:hAnsi="Times New Roman"/>
          <w:sz w:val="28"/>
          <w:szCs w:val="28"/>
          <w:lang w:eastAsia="ru-RU"/>
        </w:rPr>
        <w:t xml:space="preserve"> </w:t>
      </w:r>
      <w:r w:rsidR="007118B5" w:rsidRPr="00CB10A6">
        <w:rPr>
          <w:rFonts w:ascii="Times New Roman" w:eastAsia="Times New Roman" w:hAnsi="Times New Roman"/>
          <w:sz w:val="28"/>
          <w:szCs w:val="28"/>
          <w:lang w:eastAsia="ru-RU"/>
        </w:rPr>
        <w:t>переда</w:t>
      </w:r>
      <w:r w:rsidR="007118B5">
        <w:rPr>
          <w:rFonts w:ascii="Times New Roman" w:eastAsia="Times New Roman" w:hAnsi="Times New Roman"/>
          <w:sz w:val="28"/>
          <w:szCs w:val="28"/>
          <w:lang w:eastAsia="ru-RU"/>
        </w:rPr>
        <w:t>ється</w:t>
      </w:r>
      <w:r w:rsidR="0049233C" w:rsidRPr="00CB10A6">
        <w:rPr>
          <w:rFonts w:ascii="Times New Roman" w:eastAsia="Times New Roman" w:hAnsi="Times New Roman"/>
          <w:sz w:val="28"/>
          <w:szCs w:val="28"/>
          <w:lang w:eastAsia="ru-RU"/>
        </w:rPr>
        <w:t xml:space="preserve"> з балансу Новопільської сільської ради на баланс</w:t>
      </w:r>
      <w:r w:rsidR="0049233C">
        <w:rPr>
          <w:rFonts w:ascii="Times New Roman" w:eastAsia="Times New Roman" w:hAnsi="Times New Roman"/>
          <w:sz w:val="28"/>
          <w:szCs w:val="28"/>
          <w:lang w:eastAsia="ru-RU"/>
        </w:rPr>
        <w:t xml:space="preserve"> </w:t>
      </w:r>
      <w:proofErr w:type="spellStart"/>
      <w:r w:rsidR="0049233C">
        <w:rPr>
          <w:rFonts w:ascii="Times New Roman" w:eastAsia="Times New Roman" w:hAnsi="Times New Roman"/>
          <w:sz w:val="28"/>
          <w:szCs w:val="28"/>
          <w:lang w:eastAsia="ru-RU"/>
        </w:rPr>
        <w:t>Широківському</w:t>
      </w:r>
      <w:proofErr w:type="spellEnd"/>
      <w:r w:rsidR="0049233C" w:rsidRPr="00CB10A6">
        <w:rPr>
          <w:rFonts w:ascii="Times New Roman" w:eastAsia="Times New Roman" w:hAnsi="Times New Roman"/>
          <w:sz w:val="28"/>
          <w:szCs w:val="28"/>
          <w:lang w:eastAsia="ru-RU"/>
        </w:rPr>
        <w:t xml:space="preserve"> </w:t>
      </w:r>
      <w:r w:rsidR="0049233C">
        <w:rPr>
          <w:rFonts w:ascii="Times New Roman" w:eastAsia="Times New Roman" w:hAnsi="Times New Roman"/>
          <w:sz w:val="28"/>
          <w:szCs w:val="28"/>
          <w:lang w:eastAsia="ru-RU"/>
        </w:rPr>
        <w:t>житлово-комунальному підприємству</w:t>
      </w:r>
      <w:r w:rsidR="007118B5">
        <w:rPr>
          <w:rFonts w:ascii="Times New Roman" w:eastAsia="Times New Roman" w:hAnsi="Times New Roman"/>
          <w:sz w:val="28"/>
          <w:szCs w:val="28"/>
          <w:lang w:eastAsia="ru-RU"/>
        </w:rPr>
        <w:t>.</w:t>
      </w:r>
      <w:r w:rsidR="0049233C" w:rsidRPr="009D4076">
        <w:rPr>
          <w:rFonts w:ascii="Times New Roman" w:eastAsia="Times New Roman" w:hAnsi="Times New Roman"/>
          <w:sz w:val="28"/>
          <w:szCs w:val="28"/>
          <w:lang w:eastAsia="ru-RU"/>
        </w:rPr>
        <w:t xml:space="preserve"> </w:t>
      </w:r>
    </w:p>
    <w:p w14:paraId="444EBED6" w14:textId="2250B2DC" w:rsidR="00F370B1" w:rsidRPr="003E6B0A" w:rsidRDefault="00C817EC" w:rsidP="0049233C">
      <w:pPr>
        <w:pStyle w:val="docdata"/>
        <w:tabs>
          <w:tab w:val="left" w:pos="4253"/>
          <w:tab w:val="left" w:pos="7799"/>
        </w:tabs>
        <w:spacing w:before="0" w:after="0"/>
        <w:ind w:firstLine="567"/>
        <w:jc w:val="both"/>
        <w:rPr>
          <w:rFonts w:ascii="Times New Roman" w:eastAsia="Times New Roman" w:hAnsi="Times New Roman"/>
          <w:sz w:val="28"/>
          <w:szCs w:val="28"/>
          <w:lang w:eastAsia="ru-RU"/>
        </w:rPr>
      </w:pPr>
      <w:r>
        <w:rPr>
          <w:rFonts w:ascii="Times New Roman" w:hAnsi="Times New Roman"/>
          <w:sz w:val="28"/>
          <w:szCs w:val="28"/>
          <w:shd w:val="clear" w:color="auto" w:fill="FFFFFF"/>
        </w:rPr>
        <w:t>3</w:t>
      </w:r>
      <w:r w:rsidR="00F370B1">
        <w:rPr>
          <w:rFonts w:ascii="Times New Roman" w:hAnsi="Times New Roman"/>
          <w:sz w:val="28"/>
          <w:szCs w:val="28"/>
          <w:shd w:val="clear" w:color="auto" w:fill="FFFFFF"/>
        </w:rPr>
        <w:t>.</w:t>
      </w:r>
      <w:r w:rsidR="00F370B1" w:rsidRPr="00F370B1">
        <w:rPr>
          <w:rFonts w:ascii="Times New Roman" w:eastAsia="Times New Roman" w:hAnsi="Times New Roman"/>
          <w:sz w:val="28"/>
          <w:szCs w:val="28"/>
          <w:lang w:eastAsia="ru-RU"/>
        </w:rPr>
        <w:t xml:space="preserve"> </w:t>
      </w:r>
      <w:r w:rsidR="00F370B1" w:rsidRPr="003E6B0A">
        <w:rPr>
          <w:rFonts w:ascii="Times New Roman" w:eastAsia="Times New Roman" w:hAnsi="Times New Roman"/>
          <w:sz w:val="28"/>
          <w:szCs w:val="28"/>
          <w:lang w:eastAsia="ru-RU"/>
        </w:rPr>
        <w:t xml:space="preserve">Координацію роботи щодо виконання цього рішення покласти на  заступника сільського голови </w:t>
      </w:r>
      <w:r w:rsidR="009A6B38">
        <w:rPr>
          <w:rFonts w:ascii="Times New Roman" w:eastAsia="Times New Roman" w:hAnsi="Times New Roman"/>
          <w:sz w:val="28"/>
          <w:szCs w:val="28"/>
          <w:lang w:eastAsia="ru-RU"/>
        </w:rPr>
        <w:t>Герасименка</w:t>
      </w:r>
      <w:r w:rsidR="00F370B1" w:rsidRPr="003E6B0A">
        <w:rPr>
          <w:rFonts w:ascii="Times New Roman" w:eastAsia="Times New Roman" w:hAnsi="Times New Roman"/>
          <w:sz w:val="28"/>
          <w:szCs w:val="28"/>
          <w:lang w:eastAsia="ru-RU"/>
        </w:rPr>
        <w:t xml:space="preserve"> </w:t>
      </w:r>
      <w:r w:rsidR="009A6B38">
        <w:rPr>
          <w:rFonts w:ascii="Times New Roman" w:eastAsia="Times New Roman" w:hAnsi="Times New Roman"/>
          <w:sz w:val="28"/>
          <w:szCs w:val="28"/>
          <w:lang w:eastAsia="ru-RU"/>
        </w:rPr>
        <w:t>М</w:t>
      </w:r>
      <w:r w:rsidR="00F370B1" w:rsidRPr="003E6B0A">
        <w:rPr>
          <w:rFonts w:ascii="Times New Roman" w:eastAsia="Times New Roman" w:hAnsi="Times New Roman"/>
          <w:sz w:val="28"/>
          <w:szCs w:val="28"/>
          <w:lang w:eastAsia="ru-RU"/>
        </w:rPr>
        <w:t xml:space="preserve">.М., контроль - за постійну комісію сільської ради з питань прав людини, законності, депутатської </w:t>
      </w:r>
      <w:r w:rsidR="00F370B1" w:rsidRPr="003E6B0A">
        <w:rPr>
          <w:rFonts w:ascii="Times New Roman" w:eastAsia="Times New Roman" w:hAnsi="Times New Roman"/>
          <w:sz w:val="28"/>
          <w:szCs w:val="28"/>
          <w:lang w:eastAsia="ru-RU"/>
        </w:rPr>
        <w:lastRenderedPageBreak/>
        <w:t>діяльності, комунальної власності, житлово-комунального господарства, енергозбереження та транспорту (</w:t>
      </w:r>
      <w:proofErr w:type="spellStart"/>
      <w:r w:rsidR="00F370B1" w:rsidRPr="003E6B0A">
        <w:rPr>
          <w:rFonts w:ascii="Times New Roman" w:eastAsia="Times New Roman" w:hAnsi="Times New Roman"/>
          <w:sz w:val="28"/>
          <w:szCs w:val="28"/>
          <w:lang w:eastAsia="ru-RU"/>
        </w:rPr>
        <w:t>Халік</w:t>
      </w:r>
      <w:proofErr w:type="spellEnd"/>
      <w:r w:rsidR="00F370B1" w:rsidRPr="003E6B0A">
        <w:rPr>
          <w:rFonts w:ascii="Times New Roman" w:eastAsia="Times New Roman" w:hAnsi="Times New Roman"/>
          <w:sz w:val="28"/>
          <w:szCs w:val="28"/>
          <w:lang w:eastAsia="ru-RU"/>
        </w:rPr>
        <w:t>).</w:t>
      </w:r>
    </w:p>
    <w:p w14:paraId="1BFBE1EC" w14:textId="77777777" w:rsidR="00C14F87" w:rsidRPr="00CB5E86" w:rsidRDefault="00C14F87" w:rsidP="00F370B1">
      <w:pPr>
        <w:spacing w:after="0" w:line="240" w:lineRule="auto"/>
        <w:ind w:firstLine="708"/>
        <w:jc w:val="both"/>
        <w:rPr>
          <w:rFonts w:ascii="Times New Roman" w:eastAsia="Times New Roman" w:hAnsi="Times New Roman" w:cs="Times New Roman"/>
          <w:bCs/>
          <w:sz w:val="28"/>
          <w:szCs w:val="28"/>
          <w:bdr w:val="none" w:sz="0" w:space="0" w:color="auto" w:frame="1"/>
          <w:lang w:val="uk-UA"/>
        </w:rPr>
      </w:pPr>
    </w:p>
    <w:p w14:paraId="2916EDD5" w14:textId="77777777" w:rsidR="00F303A3" w:rsidRPr="00CB5E86" w:rsidRDefault="00F303A3" w:rsidP="00A81B16">
      <w:pPr>
        <w:pStyle w:val="a3"/>
        <w:jc w:val="both"/>
        <w:rPr>
          <w:rFonts w:ascii="Times New Roman" w:hAnsi="Times New Roman" w:cs="Times New Roman"/>
          <w:sz w:val="28"/>
          <w:szCs w:val="28"/>
          <w:lang w:val="uk-UA"/>
        </w:rPr>
      </w:pPr>
    </w:p>
    <w:p w14:paraId="6FAEC8B6" w14:textId="77777777" w:rsidR="00F370B1" w:rsidRDefault="00F303A3" w:rsidP="008D7B05">
      <w:pPr>
        <w:pStyle w:val="a3"/>
        <w:jc w:val="center"/>
        <w:rPr>
          <w:rFonts w:ascii="Times New Roman" w:hAnsi="Times New Roman" w:cs="Times New Roman"/>
          <w:lang w:val="uk-UA"/>
        </w:rPr>
      </w:pPr>
      <w:r w:rsidRPr="00CB5E86">
        <w:rPr>
          <w:rFonts w:ascii="Times New Roman" w:hAnsi="Times New Roman" w:cs="Times New Roman"/>
          <w:b/>
          <w:sz w:val="28"/>
          <w:szCs w:val="28"/>
          <w:lang w:val="uk-UA"/>
        </w:rPr>
        <w:t>Новопільський сільський голова                       Олександр БОНДАРЕНКО</w:t>
      </w:r>
    </w:p>
    <w:p w14:paraId="1F56E122" w14:textId="77777777" w:rsidR="00F370B1" w:rsidRDefault="00F370B1" w:rsidP="00CF4C9E">
      <w:pPr>
        <w:pStyle w:val="a3"/>
        <w:jc w:val="right"/>
        <w:rPr>
          <w:rFonts w:ascii="Times New Roman" w:hAnsi="Times New Roman" w:cs="Times New Roman"/>
          <w:lang w:val="uk-UA"/>
        </w:rPr>
      </w:pPr>
    </w:p>
    <w:p w14:paraId="6307A84C" w14:textId="77777777" w:rsidR="00CF4C9E" w:rsidRDefault="00CF4C9E" w:rsidP="00CF4C9E">
      <w:pPr>
        <w:pStyle w:val="a3"/>
        <w:jc w:val="right"/>
        <w:rPr>
          <w:rFonts w:ascii="Times New Roman" w:hAnsi="Times New Roman" w:cs="Times New Roman"/>
          <w:color w:val="000000" w:themeColor="text1"/>
          <w:sz w:val="28"/>
          <w:szCs w:val="28"/>
          <w:lang w:val="uk-UA"/>
        </w:rPr>
      </w:pPr>
    </w:p>
    <w:p w14:paraId="37D0485F" w14:textId="77777777" w:rsidR="00CF4C9E" w:rsidRDefault="00CF4C9E" w:rsidP="00CF4C9E">
      <w:pPr>
        <w:pStyle w:val="a3"/>
        <w:jc w:val="right"/>
        <w:rPr>
          <w:rFonts w:ascii="Times New Roman" w:hAnsi="Times New Roman" w:cs="Times New Roman"/>
          <w:color w:val="000000" w:themeColor="text1"/>
          <w:sz w:val="28"/>
          <w:szCs w:val="28"/>
          <w:lang w:val="uk-UA"/>
        </w:rPr>
      </w:pPr>
    </w:p>
    <w:p w14:paraId="4C753968" w14:textId="77777777" w:rsidR="00CF4C9E" w:rsidRDefault="00CF4C9E" w:rsidP="00CF4C9E">
      <w:pPr>
        <w:pStyle w:val="a3"/>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Секретар ради</w:t>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t>Світлана СУСЄДКО</w:t>
      </w:r>
    </w:p>
    <w:p w14:paraId="48281CE7" w14:textId="77777777" w:rsidR="00CF4C9E" w:rsidRDefault="00CF4C9E" w:rsidP="00CF4C9E">
      <w:pPr>
        <w:pStyle w:val="a3"/>
        <w:jc w:val="both"/>
        <w:rPr>
          <w:rFonts w:ascii="Times New Roman" w:hAnsi="Times New Roman" w:cs="Times New Roman"/>
          <w:color w:val="000000" w:themeColor="text1"/>
          <w:sz w:val="28"/>
          <w:szCs w:val="28"/>
          <w:lang w:val="uk-UA"/>
        </w:rPr>
      </w:pPr>
    </w:p>
    <w:p w14:paraId="45E9A6C1" w14:textId="77777777" w:rsidR="00CF4C9E" w:rsidRDefault="00CF4C9E" w:rsidP="00CF4C9E">
      <w:pPr>
        <w:pStyle w:val="a3"/>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Автор проекту</w:t>
      </w:r>
    </w:p>
    <w:p w14:paraId="2FAF15FA" w14:textId="77777777" w:rsidR="00CF4C9E" w:rsidRDefault="00CF4C9E" w:rsidP="00CF4C9E">
      <w:pPr>
        <w:pStyle w:val="a3"/>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Головний спеціаліст</w:t>
      </w:r>
      <w:r w:rsidR="00C10E0B">
        <w:rPr>
          <w:rFonts w:ascii="Times New Roman" w:hAnsi="Times New Roman" w:cs="Times New Roman"/>
          <w:color w:val="000000" w:themeColor="text1"/>
          <w:lang w:val="uk-UA"/>
        </w:rPr>
        <w:t xml:space="preserve"> відділу бухгалтерського обліку,</w:t>
      </w:r>
    </w:p>
    <w:p w14:paraId="6AEAE5D2" w14:textId="77777777" w:rsidR="00C10E0B" w:rsidRDefault="00C10E0B" w:rsidP="00CF4C9E">
      <w:pPr>
        <w:pStyle w:val="a3"/>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звітності та господарської діяльності</w:t>
      </w:r>
    </w:p>
    <w:p w14:paraId="507F8680" w14:textId="77777777" w:rsidR="00CF4C9E" w:rsidRDefault="00CF4C9E" w:rsidP="00CF4C9E">
      <w:pPr>
        <w:pStyle w:val="a3"/>
        <w:jc w:val="both"/>
        <w:rPr>
          <w:rFonts w:ascii="Times New Roman" w:hAnsi="Times New Roman" w:cs="Times New Roman"/>
          <w:color w:val="000000" w:themeColor="text1"/>
          <w:lang w:val="uk-UA"/>
        </w:rPr>
      </w:pPr>
      <w:proofErr w:type="spellStart"/>
      <w:r>
        <w:rPr>
          <w:rFonts w:ascii="Times New Roman" w:hAnsi="Times New Roman" w:cs="Times New Roman"/>
          <w:color w:val="000000" w:themeColor="text1"/>
          <w:lang w:val="uk-UA"/>
        </w:rPr>
        <w:t>Тел</w:t>
      </w:r>
      <w:proofErr w:type="spellEnd"/>
      <w:r>
        <w:rPr>
          <w:rFonts w:ascii="Times New Roman" w:hAnsi="Times New Roman" w:cs="Times New Roman"/>
          <w:color w:val="000000" w:themeColor="text1"/>
          <w:lang w:val="uk-UA"/>
        </w:rPr>
        <w:t xml:space="preserve">: 098-777-90-48, </w:t>
      </w:r>
      <w:hyperlink r:id="rId7" w:history="1">
        <w:r w:rsidRPr="00CF4C9E">
          <w:rPr>
            <w:rFonts w:ascii="Times New Roman" w:hAnsi="Times New Roman" w:cs="Times New Roman"/>
            <w:color w:val="000000" w:themeColor="text1"/>
            <w:lang w:val="uk-UA"/>
          </w:rPr>
          <w:t>selo53003@ukr.net</w:t>
        </w:r>
      </w:hyperlink>
      <w:r w:rsidRPr="00CF4C9E">
        <w:rPr>
          <w:rFonts w:ascii="Times New Roman" w:hAnsi="Times New Roman" w:cs="Times New Roman"/>
          <w:color w:val="000000" w:themeColor="text1"/>
          <w:lang w:val="uk-UA"/>
        </w:rPr>
        <w:t xml:space="preserve"> __________________ Наталія МІШКІНА</w:t>
      </w:r>
    </w:p>
    <w:p w14:paraId="4757B4D7" w14:textId="77777777" w:rsidR="00CF4C9E" w:rsidRDefault="00CF4C9E" w:rsidP="00CF4C9E">
      <w:pPr>
        <w:pStyle w:val="a3"/>
        <w:jc w:val="both"/>
        <w:rPr>
          <w:rFonts w:ascii="Times New Roman" w:hAnsi="Times New Roman" w:cs="Times New Roman"/>
          <w:color w:val="000000" w:themeColor="text1"/>
          <w:lang w:val="uk-UA"/>
        </w:rPr>
      </w:pPr>
    </w:p>
    <w:p w14:paraId="0AC17BDE" w14:textId="77777777" w:rsidR="00CF4C9E" w:rsidRDefault="00C10E0B" w:rsidP="00CF4C9E">
      <w:pPr>
        <w:pStyle w:val="a3"/>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Погоджено: (посада, підпис, прізвище)</w:t>
      </w:r>
    </w:p>
    <w:p w14:paraId="3BB9AC5F" w14:textId="77777777" w:rsidR="00C10E0B" w:rsidRDefault="00C10E0B" w:rsidP="00CF4C9E">
      <w:pPr>
        <w:pStyle w:val="a3"/>
        <w:jc w:val="both"/>
        <w:rPr>
          <w:rFonts w:ascii="Times New Roman" w:hAnsi="Times New Roman" w:cs="Times New Roman"/>
          <w:color w:val="000000" w:themeColor="text1"/>
          <w:lang w:val="uk-UA"/>
        </w:rPr>
      </w:pPr>
    </w:p>
    <w:p w14:paraId="5D167F3E" w14:textId="77777777" w:rsidR="00C10E0B" w:rsidRDefault="00C10E0B" w:rsidP="00CF4C9E">
      <w:pPr>
        <w:pStyle w:val="a3"/>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Юрист_______________________________ Олег БАРСА</w:t>
      </w:r>
    </w:p>
    <w:p w14:paraId="431C5958" w14:textId="77777777" w:rsidR="00C10E0B" w:rsidRDefault="00C10E0B" w:rsidP="00CF4C9E">
      <w:pPr>
        <w:pStyle w:val="a3"/>
        <w:jc w:val="both"/>
        <w:rPr>
          <w:rFonts w:ascii="Times New Roman" w:hAnsi="Times New Roman" w:cs="Times New Roman"/>
          <w:color w:val="000000" w:themeColor="text1"/>
          <w:lang w:val="uk-UA"/>
        </w:rPr>
      </w:pPr>
    </w:p>
    <w:p w14:paraId="319C6D6C" w14:textId="77777777" w:rsidR="00C10E0B" w:rsidRDefault="00C10E0B" w:rsidP="00CF4C9E">
      <w:pPr>
        <w:pStyle w:val="a3"/>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Керівник загального відділу _____________ Наталя КОНОВАЛОВА</w:t>
      </w:r>
    </w:p>
    <w:p w14:paraId="591E83A7" w14:textId="77777777" w:rsidR="00C10E0B" w:rsidRDefault="00C10E0B" w:rsidP="00CF4C9E">
      <w:pPr>
        <w:pStyle w:val="a3"/>
        <w:jc w:val="both"/>
        <w:rPr>
          <w:rFonts w:ascii="Times New Roman" w:hAnsi="Times New Roman" w:cs="Times New Roman"/>
          <w:color w:val="000000" w:themeColor="text1"/>
          <w:lang w:val="uk-UA"/>
        </w:rPr>
      </w:pPr>
    </w:p>
    <w:p w14:paraId="02AD7916" w14:textId="577D80AE" w:rsidR="00C10E0B" w:rsidRDefault="00C10E0B" w:rsidP="00CF4C9E">
      <w:pPr>
        <w:pStyle w:val="a3"/>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Секретар ради ________________________ Світлана СУСЄДКО</w:t>
      </w:r>
    </w:p>
    <w:sectPr w:rsidR="00C10E0B" w:rsidSect="00B6141B">
      <w:pgSz w:w="12240" w:h="15840"/>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07F29"/>
    <w:multiLevelType w:val="hybridMultilevel"/>
    <w:tmpl w:val="6F8E27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A51F2"/>
    <w:rsid w:val="000000C6"/>
    <w:rsid w:val="00003C97"/>
    <w:rsid w:val="000114A0"/>
    <w:rsid w:val="00014467"/>
    <w:rsid w:val="00025CEF"/>
    <w:rsid w:val="00030698"/>
    <w:rsid w:val="0005743B"/>
    <w:rsid w:val="00084FC7"/>
    <w:rsid w:val="000B4C61"/>
    <w:rsid w:val="000C0BEF"/>
    <w:rsid w:val="000C1B6C"/>
    <w:rsid w:val="000F2BD0"/>
    <w:rsid w:val="00102B62"/>
    <w:rsid w:val="00110594"/>
    <w:rsid w:val="00123FA2"/>
    <w:rsid w:val="0013115F"/>
    <w:rsid w:val="001477A6"/>
    <w:rsid w:val="001667AA"/>
    <w:rsid w:val="00187BDF"/>
    <w:rsid w:val="001C60FC"/>
    <w:rsid w:val="001C6E42"/>
    <w:rsid w:val="001D0296"/>
    <w:rsid w:val="001E6294"/>
    <w:rsid w:val="002016F9"/>
    <w:rsid w:val="0022057A"/>
    <w:rsid w:val="00230883"/>
    <w:rsid w:val="00252F14"/>
    <w:rsid w:val="0025414C"/>
    <w:rsid w:val="00283AA3"/>
    <w:rsid w:val="002B7006"/>
    <w:rsid w:val="002D0A23"/>
    <w:rsid w:val="002D2627"/>
    <w:rsid w:val="002D490D"/>
    <w:rsid w:val="00304529"/>
    <w:rsid w:val="00346558"/>
    <w:rsid w:val="0036166B"/>
    <w:rsid w:val="003635ED"/>
    <w:rsid w:val="00390CE7"/>
    <w:rsid w:val="003969B3"/>
    <w:rsid w:val="003C673F"/>
    <w:rsid w:val="003C788E"/>
    <w:rsid w:val="003D1705"/>
    <w:rsid w:val="003D20D3"/>
    <w:rsid w:val="003D461F"/>
    <w:rsid w:val="003E6DD6"/>
    <w:rsid w:val="003E7977"/>
    <w:rsid w:val="003F4CF2"/>
    <w:rsid w:val="004014BB"/>
    <w:rsid w:val="00402FA6"/>
    <w:rsid w:val="004125D7"/>
    <w:rsid w:val="00415DE9"/>
    <w:rsid w:val="004227B4"/>
    <w:rsid w:val="00432F92"/>
    <w:rsid w:val="0044347B"/>
    <w:rsid w:val="0049233C"/>
    <w:rsid w:val="00494208"/>
    <w:rsid w:val="004A039B"/>
    <w:rsid w:val="004B23B7"/>
    <w:rsid w:val="004C7204"/>
    <w:rsid w:val="004C7BC2"/>
    <w:rsid w:val="004E10C4"/>
    <w:rsid w:val="004E14C2"/>
    <w:rsid w:val="004E5681"/>
    <w:rsid w:val="004F7DFE"/>
    <w:rsid w:val="005003F8"/>
    <w:rsid w:val="00502503"/>
    <w:rsid w:val="00507FB7"/>
    <w:rsid w:val="00520530"/>
    <w:rsid w:val="00520888"/>
    <w:rsid w:val="0052754A"/>
    <w:rsid w:val="00537537"/>
    <w:rsid w:val="00540513"/>
    <w:rsid w:val="005441AA"/>
    <w:rsid w:val="005534CD"/>
    <w:rsid w:val="00567433"/>
    <w:rsid w:val="00573185"/>
    <w:rsid w:val="0058600E"/>
    <w:rsid w:val="005A08E6"/>
    <w:rsid w:val="005B6D9C"/>
    <w:rsid w:val="005C2EC9"/>
    <w:rsid w:val="005D31CE"/>
    <w:rsid w:val="005D45E7"/>
    <w:rsid w:val="005F11D9"/>
    <w:rsid w:val="0060295D"/>
    <w:rsid w:val="00616659"/>
    <w:rsid w:val="0063617F"/>
    <w:rsid w:val="00667332"/>
    <w:rsid w:val="0068778F"/>
    <w:rsid w:val="006A51F2"/>
    <w:rsid w:val="006B4CC4"/>
    <w:rsid w:val="006C2396"/>
    <w:rsid w:val="006D3156"/>
    <w:rsid w:val="006D72E8"/>
    <w:rsid w:val="006E0E2E"/>
    <w:rsid w:val="006F5498"/>
    <w:rsid w:val="00700CA2"/>
    <w:rsid w:val="007118B5"/>
    <w:rsid w:val="00720AA8"/>
    <w:rsid w:val="007353D4"/>
    <w:rsid w:val="007450E2"/>
    <w:rsid w:val="0075106F"/>
    <w:rsid w:val="0075263A"/>
    <w:rsid w:val="007632BB"/>
    <w:rsid w:val="0077001E"/>
    <w:rsid w:val="00774387"/>
    <w:rsid w:val="00780C04"/>
    <w:rsid w:val="00780D2E"/>
    <w:rsid w:val="007816F3"/>
    <w:rsid w:val="007855B1"/>
    <w:rsid w:val="007931B2"/>
    <w:rsid w:val="007B00F0"/>
    <w:rsid w:val="007B3CD1"/>
    <w:rsid w:val="007C5121"/>
    <w:rsid w:val="00802F6A"/>
    <w:rsid w:val="00804F6E"/>
    <w:rsid w:val="0082778F"/>
    <w:rsid w:val="00854B4F"/>
    <w:rsid w:val="00854E97"/>
    <w:rsid w:val="008635CF"/>
    <w:rsid w:val="00874A03"/>
    <w:rsid w:val="0088359E"/>
    <w:rsid w:val="00894AAE"/>
    <w:rsid w:val="008A043D"/>
    <w:rsid w:val="008C2058"/>
    <w:rsid w:val="008C4614"/>
    <w:rsid w:val="008C75D8"/>
    <w:rsid w:val="008D7B05"/>
    <w:rsid w:val="008E20BF"/>
    <w:rsid w:val="008E4FA4"/>
    <w:rsid w:val="008E579D"/>
    <w:rsid w:val="00917D3E"/>
    <w:rsid w:val="00920180"/>
    <w:rsid w:val="00943A0C"/>
    <w:rsid w:val="0094711B"/>
    <w:rsid w:val="00954DE0"/>
    <w:rsid w:val="0096635F"/>
    <w:rsid w:val="009935AE"/>
    <w:rsid w:val="009A11DB"/>
    <w:rsid w:val="009A356E"/>
    <w:rsid w:val="009A6175"/>
    <w:rsid w:val="009A6B38"/>
    <w:rsid w:val="009C498E"/>
    <w:rsid w:val="009C6C90"/>
    <w:rsid w:val="009D3F51"/>
    <w:rsid w:val="009D68C2"/>
    <w:rsid w:val="009E643A"/>
    <w:rsid w:val="009F0363"/>
    <w:rsid w:val="009F526E"/>
    <w:rsid w:val="00A0107E"/>
    <w:rsid w:val="00A227A1"/>
    <w:rsid w:val="00A25D82"/>
    <w:rsid w:val="00A513FE"/>
    <w:rsid w:val="00A52E16"/>
    <w:rsid w:val="00A623CE"/>
    <w:rsid w:val="00A81B16"/>
    <w:rsid w:val="00A86443"/>
    <w:rsid w:val="00A90DAD"/>
    <w:rsid w:val="00A93CA3"/>
    <w:rsid w:val="00A9728E"/>
    <w:rsid w:val="00AA1E78"/>
    <w:rsid w:val="00AB35F3"/>
    <w:rsid w:val="00AC36C5"/>
    <w:rsid w:val="00AF0AE4"/>
    <w:rsid w:val="00B0590D"/>
    <w:rsid w:val="00B172F9"/>
    <w:rsid w:val="00B308D3"/>
    <w:rsid w:val="00B31637"/>
    <w:rsid w:val="00B331DA"/>
    <w:rsid w:val="00B54E3B"/>
    <w:rsid w:val="00B577D8"/>
    <w:rsid w:val="00B6141B"/>
    <w:rsid w:val="00B65994"/>
    <w:rsid w:val="00B661BD"/>
    <w:rsid w:val="00B91F9D"/>
    <w:rsid w:val="00B93AA7"/>
    <w:rsid w:val="00BA55FE"/>
    <w:rsid w:val="00BB1818"/>
    <w:rsid w:val="00BC2936"/>
    <w:rsid w:val="00BC5EFC"/>
    <w:rsid w:val="00BE24DB"/>
    <w:rsid w:val="00BF359C"/>
    <w:rsid w:val="00BF78BA"/>
    <w:rsid w:val="00C01C05"/>
    <w:rsid w:val="00C01CF1"/>
    <w:rsid w:val="00C0211B"/>
    <w:rsid w:val="00C10E0B"/>
    <w:rsid w:val="00C14F87"/>
    <w:rsid w:val="00C24CD8"/>
    <w:rsid w:val="00C32B0F"/>
    <w:rsid w:val="00C55777"/>
    <w:rsid w:val="00C817EC"/>
    <w:rsid w:val="00C8613F"/>
    <w:rsid w:val="00C92182"/>
    <w:rsid w:val="00CA0B5C"/>
    <w:rsid w:val="00CB01F7"/>
    <w:rsid w:val="00CB4223"/>
    <w:rsid w:val="00CB5E86"/>
    <w:rsid w:val="00CC04AC"/>
    <w:rsid w:val="00CC058D"/>
    <w:rsid w:val="00CC665C"/>
    <w:rsid w:val="00CD468D"/>
    <w:rsid w:val="00CE2065"/>
    <w:rsid w:val="00CE7F15"/>
    <w:rsid w:val="00CF4C9E"/>
    <w:rsid w:val="00CF60EE"/>
    <w:rsid w:val="00D02D28"/>
    <w:rsid w:val="00D06182"/>
    <w:rsid w:val="00D077A4"/>
    <w:rsid w:val="00D2409D"/>
    <w:rsid w:val="00D27A9A"/>
    <w:rsid w:val="00D34FD8"/>
    <w:rsid w:val="00D42518"/>
    <w:rsid w:val="00D542A8"/>
    <w:rsid w:val="00D65CBD"/>
    <w:rsid w:val="00D916A2"/>
    <w:rsid w:val="00D9270C"/>
    <w:rsid w:val="00D92B24"/>
    <w:rsid w:val="00D95D04"/>
    <w:rsid w:val="00DC0033"/>
    <w:rsid w:val="00DE1086"/>
    <w:rsid w:val="00DE1695"/>
    <w:rsid w:val="00DE7700"/>
    <w:rsid w:val="00DF593B"/>
    <w:rsid w:val="00E11545"/>
    <w:rsid w:val="00E1412A"/>
    <w:rsid w:val="00E21E7A"/>
    <w:rsid w:val="00E53243"/>
    <w:rsid w:val="00E60217"/>
    <w:rsid w:val="00EA219D"/>
    <w:rsid w:val="00EB59FE"/>
    <w:rsid w:val="00ED00B1"/>
    <w:rsid w:val="00ED3833"/>
    <w:rsid w:val="00EE65E2"/>
    <w:rsid w:val="00F01B1F"/>
    <w:rsid w:val="00F06707"/>
    <w:rsid w:val="00F21B97"/>
    <w:rsid w:val="00F303A3"/>
    <w:rsid w:val="00F370B1"/>
    <w:rsid w:val="00F46718"/>
    <w:rsid w:val="00F4698A"/>
    <w:rsid w:val="00F478C4"/>
    <w:rsid w:val="00F553F8"/>
    <w:rsid w:val="00F56550"/>
    <w:rsid w:val="00F56B1D"/>
    <w:rsid w:val="00F669BF"/>
    <w:rsid w:val="00F8121B"/>
    <w:rsid w:val="00F817FD"/>
    <w:rsid w:val="00F869C9"/>
    <w:rsid w:val="00FB483D"/>
    <w:rsid w:val="00FC2271"/>
    <w:rsid w:val="00FC348E"/>
    <w:rsid w:val="00FD6E85"/>
    <w:rsid w:val="00FE65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C50E1"/>
  <w15:docId w15:val="{16D16167-A51C-4B1C-AEDE-B4AB73B4E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3A3"/>
    <w:pPr>
      <w:spacing w:after="200" w:line="276" w:lineRule="auto"/>
    </w:pPr>
    <w:rPr>
      <w:lang w:val="ru-RU"/>
    </w:rPr>
  </w:style>
  <w:style w:type="paragraph" w:styleId="1">
    <w:name w:val="heading 1"/>
    <w:basedOn w:val="a"/>
    <w:next w:val="a"/>
    <w:link w:val="10"/>
    <w:uiPriority w:val="9"/>
    <w:qFormat/>
    <w:rsid w:val="001D0296"/>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303A3"/>
    <w:pPr>
      <w:spacing w:after="0" w:line="240" w:lineRule="auto"/>
    </w:pPr>
    <w:rPr>
      <w:lang w:val="ru-RU"/>
    </w:rPr>
  </w:style>
  <w:style w:type="paragraph" w:customStyle="1" w:styleId="docdata">
    <w:name w:val="docdata"/>
    <w:aliases w:val="docy,v5,3005,baiaagaaboqcaaad8wkaaaubcgaaaaaaaaaaaaaaaaaaaaaaaaaaaaaaaaaaaaaaaaaaaaaaaaaaaaaaaaaaaaaaaaaaaaaaaaaaaaaaaaaaaaaaaaaaaaaaaaaaaaaaaaaaaaaaaaaaaaaaaaaaaaaaaaaaaaaaaaaaaaaaaaaaaaaaaaaaaaaaaaaaaaaaaaaaaaaaaaaaaaaaaaaaaaaaaaaaaaaaaaaaaaaa"/>
    <w:basedOn w:val="a"/>
    <w:qFormat/>
    <w:rsid w:val="00F303A3"/>
    <w:pPr>
      <w:suppressAutoHyphens/>
      <w:spacing w:before="280" w:after="280"/>
    </w:pPr>
    <w:rPr>
      <w:rFonts w:ascii="Calibri" w:eastAsia="Calibri" w:hAnsi="Calibri" w:cs="Times New Roman"/>
      <w:color w:val="00000A"/>
      <w:lang w:val="uk-UA" w:eastAsia="zh-CN"/>
    </w:rPr>
  </w:style>
  <w:style w:type="character" w:customStyle="1" w:styleId="a4">
    <w:name w:val="Без інтервалів Знак"/>
    <w:link w:val="a3"/>
    <w:uiPriority w:val="1"/>
    <w:locked/>
    <w:rsid w:val="00F303A3"/>
    <w:rPr>
      <w:lang w:val="ru-RU"/>
    </w:rPr>
  </w:style>
  <w:style w:type="character" w:customStyle="1" w:styleId="3130">
    <w:name w:val="3130"/>
    <w:aliases w:val="baiaagaaboqcaaadtwgaaavdcaaaaaaaaaaaaaaaaaaaaaaaaaaaaaaaaaaaaaaaaaaaaaaaaaaaaaaaaaaaaaaaaaaaaaaaaaaaaaaaaaaaaaaaaaaaaaaaaaaaaaaaaaaaaaaaaaaaaaaaaaaaaaaaaaaaaaaaaaaaaaaaaaaaaaaaaaaaaaaaaaaaaaaaaaaaaaaaaaaaaaaaaaaaaaaaaaaaaaaaaaaaaaaa"/>
    <w:basedOn w:val="a0"/>
    <w:rsid w:val="00A0107E"/>
  </w:style>
  <w:style w:type="paragraph" w:styleId="a5">
    <w:name w:val="Normal (Web)"/>
    <w:aliases w:val="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6"/>
    <w:uiPriority w:val="99"/>
    <w:unhideWhenUsed/>
    <w:qFormat/>
    <w:rsid w:val="001667A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148">
    <w:name w:val="3148"/>
    <w:aliases w:val="baiaagaaboqcaaadyqgaaavvcaaaaaaaaaaaaaaaaaaaaaaaaaaaaaaaaaaaaaaaaaaaaaaaaaaaaaaaaaaaaaaaaaaaaaaaaaaaaaaaaaaaaaaaaaaaaaaaaaaaaaaaaaaaaaaaaaaaaaaaaaaaaaaaaaaaaaaaaaaaaaaaaaaaaaaaaaaaaaaaaaaaaaaaaaaaaaaaaaaaaaaaaaaaaaaaaaaaaaaaaaaaaaaa"/>
    <w:basedOn w:val="a0"/>
    <w:rsid w:val="003C788E"/>
  </w:style>
  <w:style w:type="paragraph" w:styleId="a7">
    <w:name w:val="List Paragraph"/>
    <w:basedOn w:val="a"/>
    <w:uiPriority w:val="34"/>
    <w:qFormat/>
    <w:rsid w:val="00C55777"/>
    <w:pPr>
      <w:ind w:left="720"/>
      <w:contextualSpacing/>
    </w:pPr>
  </w:style>
  <w:style w:type="table" w:styleId="a8">
    <w:name w:val="Table Grid"/>
    <w:basedOn w:val="a1"/>
    <w:uiPriority w:val="39"/>
    <w:rsid w:val="00432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rsid w:val="00EA219D"/>
    <w:rPr>
      <w:color w:val="0000FF"/>
      <w:u w:val="single"/>
    </w:rPr>
  </w:style>
  <w:style w:type="paragraph" w:styleId="aa">
    <w:name w:val="Balloon Text"/>
    <w:basedOn w:val="a"/>
    <w:link w:val="ab"/>
    <w:uiPriority w:val="99"/>
    <w:semiHidden/>
    <w:unhideWhenUsed/>
    <w:rsid w:val="000B4C61"/>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0B4C61"/>
    <w:rPr>
      <w:rFonts w:ascii="Tahoma" w:hAnsi="Tahoma" w:cs="Tahoma"/>
      <w:sz w:val="16"/>
      <w:szCs w:val="16"/>
      <w:lang w:val="ru-RU"/>
    </w:rPr>
  </w:style>
  <w:style w:type="character" w:customStyle="1" w:styleId="a6">
    <w:name w:val="Звичайний (веб) Знак"/>
    <w:aliases w:val="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Обычный (веб) Знак Знак Знак Знак"/>
    <w:link w:val="a5"/>
    <w:uiPriority w:val="99"/>
    <w:locked/>
    <w:rsid w:val="00A52E16"/>
    <w:rPr>
      <w:rFonts w:ascii="Times New Roman" w:eastAsia="Times New Roman" w:hAnsi="Times New Roman" w:cs="Times New Roman"/>
      <w:sz w:val="24"/>
      <w:szCs w:val="24"/>
      <w:lang w:val="uk-UA" w:eastAsia="uk-UA"/>
    </w:rPr>
  </w:style>
  <w:style w:type="character" w:customStyle="1" w:styleId="10">
    <w:name w:val="Заголовок 1 Знак"/>
    <w:basedOn w:val="a0"/>
    <w:link w:val="1"/>
    <w:uiPriority w:val="9"/>
    <w:rsid w:val="001D0296"/>
    <w:rPr>
      <w:rFonts w:asciiTheme="majorHAnsi" w:eastAsiaTheme="majorEastAsia" w:hAnsiTheme="majorHAnsi" w:cstheme="majorBidi"/>
      <w:color w:val="2E74B5" w:themeColor="accent1" w:themeShade="BF"/>
      <w:kern w:val="2"/>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6334">
      <w:bodyDiv w:val="1"/>
      <w:marLeft w:val="0"/>
      <w:marRight w:val="0"/>
      <w:marTop w:val="0"/>
      <w:marBottom w:val="0"/>
      <w:divBdr>
        <w:top w:val="none" w:sz="0" w:space="0" w:color="auto"/>
        <w:left w:val="none" w:sz="0" w:space="0" w:color="auto"/>
        <w:bottom w:val="none" w:sz="0" w:space="0" w:color="auto"/>
        <w:right w:val="none" w:sz="0" w:space="0" w:color="auto"/>
      </w:divBdr>
    </w:div>
    <w:div w:id="111301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lo53003@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3BBD5-97EA-4EDB-8EBB-ECBF3B50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1484</Words>
  <Characters>847</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Acer</cp:lastModifiedBy>
  <cp:revision>6</cp:revision>
  <dcterms:created xsi:type="dcterms:W3CDTF">2025-09-16T11:52:00Z</dcterms:created>
  <dcterms:modified xsi:type="dcterms:W3CDTF">2025-09-17T09:12:00Z</dcterms:modified>
</cp:coreProperties>
</file>